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7A7B8" w14:textId="77777777" w:rsidR="00CB2A5F" w:rsidRPr="00524D5E" w:rsidRDefault="00CB2A5F" w:rsidP="00626DD1">
      <w:pPr>
        <w:pStyle w:val="Default"/>
        <w:spacing w:line="360" w:lineRule="auto"/>
        <w:jc w:val="both"/>
        <w:rPr>
          <w:rFonts w:eastAsia="Arial"/>
          <w:b/>
          <w:color w:val="auto"/>
          <w:sz w:val="22"/>
          <w:szCs w:val="22"/>
          <w:lang w:val="en-US"/>
        </w:rPr>
      </w:pPr>
    </w:p>
    <w:p w14:paraId="423B2835" w14:textId="77777777" w:rsidR="00626DD1" w:rsidRDefault="00626DD1" w:rsidP="00626DD1">
      <w:pPr>
        <w:pStyle w:val="Default"/>
        <w:spacing w:line="360" w:lineRule="auto"/>
        <w:jc w:val="center"/>
        <w:rPr>
          <w:rFonts w:eastAsia="Arial"/>
          <w:b/>
          <w:color w:val="auto"/>
          <w:sz w:val="52"/>
          <w:szCs w:val="52"/>
          <w:lang w:val="en-US"/>
        </w:rPr>
      </w:pPr>
    </w:p>
    <w:p w14:paraId="43D92015" w14:textId="5C158FD1" w:rsidR="00616DDB" w:rsidRPr="00524D5E" w:rsidRDefault="00CB2A5F" w:rsidP="00626DD1">
      <w:pPr>
        <w:pStyle w:val="Default"/>
        <w:spacing w:line="360" w:lineRule="auto"/>
        <w:jc w:val="center"/>
        <w:rPr>
          <w:rFonts w:eastAsia="Arial"/>
          <w:b/>
          <w:color w:val="auto"/>
          <w:sz w:val="52"/>
          <w:szCs w:val="52"/>
          <w:lang w:val="en-US"/>
        </w:rPr>
      </w:pPr>
      <w:r w:rsidRPr="00524D5E">
        <w:rPr>
          <w:rFonts w:eastAsia="Arial"/>
          <w:b/>
          <w:color w:val="auto"/>
          <w:sz w:val="52"/>
          <w:szCs w:val="52"/>
          <w:lang w:val="en-US"/>
        </w:rPr>
        <w:t>ST AMBROSE PREPARATORY</w:t>
      </w:r>
    </w:p>
    <w:p w14:paraId="5E891DB8" w14:textId="2B6C62F7" w:rsidR="00CB2A5F" w:rsidRPr="00524D5E" w:rsidRDefault="004328D9" w:rsidP="00626DD1">
      <w:pPr>
        <w:pStyle w:val="Default"/>
        <w:spacing w:line="360" w:lineRule="auto"/>
        <w:jc w:val="center"/>
        <w:rPr>
          <w:rFonts w:eastAsia="Arial"/>
          <w:b/>
          <w:color w:val="auto"/>
          <w:sz w:val="52"/>
          <w:szCs w:val="52"/>
          <w:lang w:val="en-US"/>
        </w:rPr>
      </w:pPr>
      <w:r w:rsidRPr="00524D5E">
        <w:rPr>
          <w:noProof/>
          <w:color w:val="auto"/>
          <w:sz w:val="52"/>
          <w:szCs w:val="52"/>
        </w:rPr>
        <w:drawing>
          <wp:anchor distT="0" distB="0" distL="114300" distR="114300" simplePos="0" relativeHeight="251658244" behindDoc="0" locked="0" layoutInCell="1" allowOverlap="1" wp14:anchorId="475D8A12" wp14:editId="3D2CC750">
            <wp:simplePos x="0" y="0"/>
            <wp:positionH relativeFrom="column">
              <wp:posOffset>1859280</wp:posOffset>
            </wp:positionH>
            <wp:positionV relativeFrom="paragraph">
              <wp:posOffset>755650</wp:posOffset>
            </wp:positionV>
            <wp:extent cx="2019300" cy="2053642"/>
            <wp:effectExtent l="0" t="0" r="0" b="381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19300" cy="2053642"/>
                    </a:xfrm>
                    <a:prstGeom prst="rect">
                      <a:avLst/>
                    </a:prstGeom>
                    <a:noFill/>
                    <a:ln>
                      <a:noFill/>
                    </a:ln>
                  </pic:spPr>
                </pic:pic>
              </a:graphicData>
            </a:graphic>
          </wp:anchor>
        </w:drawing>
      </w:r>
      <w:r w:rsidR="00F76D13">
        <w:rPr>
          <w:rFonts w:eastAsia="Arial"/>
          <w:b/>
          <w:color w:val="auto"/>
          <w:sz w:val="52"/>
          <w:szCs w:val="52"/>
          <w:lang w:val="en-US"/>
        </w:rPr>
        <w:t>SCHOOL</w:t>
      </w:r>
    </w:p>
    <w:p w14:paraId="56783FA4" w14:textId="2E59A3B5" w:rsidR="006C0299" w:rsidRPr="00524D5E" w:rsidRDefault="006C0299" w:rsidP="00626DD1">
      <w:pPr>
        <w:pStyle w:val="Title"/>
        <w:spacing w:line="360" w:lineRule="auto"/>
        <w:rPr>
          <w:rFonts w:ascii="Arial" w:hAnsi="Arial" w:cs="Arial"/>
          <w:sz w:val="52"/>
          <w:szCs w:val="52"/>
        </w:rPr>
      </w:pPr>
    </w:p>
    <w:p w14:paraId="45D5B176" w14:textId="77777777" w:rsidR="005B3B3F" w:rsidRPr="00524D5E" w:rsidRDefault="005B3B3F" w:rsidP="00626DD1">
      <w:pPr>
        <w:pStyle w:val="Title"/>
        <w:spacing w:line="360" w:lineRule="auto"/>
        <w:rPr>
          <w:rFonts w:ascii="Arial" w:hAnsi="Arial" w:cs="Arial"/>
          <w:sz w:val="52"/>
          <w:szCs w:val="52"/>
        </w:rPr>
      </w:pPr>
    </w:p>
    <w:p w14:paraId="3E0CC139" w14:textId="77777777" w:rsidR="004328D9" w:rsidRPr="00524D5E" w:rsidRDefault="004328D9" w:rsidP="00626DD1">
      <w:pPr>
        <w:pStyle w:val="Title"/>
        <w:spacing w:line="360" w:lineRule="auto"/>
        <w:rPr>
          <w:rFonts w:ascii="Arial" w:hAnsi="Arial" w:cs="Arial"/>
          <w:sz w:val="52"/>
          <w:szCs w:val="52"/>
        </w:rPr>
      </w:pPr>
    </w:p>
    <w:p w14:paraId="41E356A6" w14:textId="77777777" w:rsidR="004328D9" w:rsidRPr="00524D5E" w:rsidRDefault="004328D9" w:rsidP="00626DD1">
      <w:pPr>
        <w:pStyle w:val="Title"/>
        <w:spacing w:line="360" w:lineRule="auto"/>
        <w:rPr>
          <w:rFonts w:ascii="Arial" w:hAnsi="Arial" w:cs="Arial"/>
          <w:sz w:val="52"/>
          <w:szCs w:val="52"/>
        </w:rPr>
      </w:pPr>
    </w:p>
    <w:p w14:paraId="4F0763E7" w14:textId="77777777" w:rsidR="00626DD1" w:rsidRDefault="00626DD1" w:rsidP="00626DD1">
      <w:pPr>
        <w:pStyle w:val="Title"/>
        <w:spacing w:line="360" w:lineRule="auto"/>
        <w:rPr>
          <w:rFonts w:ascii="Arial" w:hAnsi="Arial" w:cs="Arial"/>
          <w:sz w:val="52"/>
          <w:szCs w:val="52"/>
        </w:rPr>
      </w:pPr>
    </w:p>
    <w:p w14:paraId="671AE172" w14:textId="77777777" w:rsidR="00626DD1" w:rsidRDefault="00626DD1" w:rsidP="00626DD1">
      <w:pPr>
        <w:pStyle w:val="Title"/>
        <w:spacing w:line="360" w:lineRule="auto"/>
        <w:rPr>
          <w:rFonts w:ascii="Arial" w:hAnsi="Arial" w:cs="Arial"/>
          <w:sz w:val="52"/>
          <w:szCs w:val="52"/>
        </w:rPr>
      </w:pPr>
    </w:p>
    <w:p w14:paraId="622BC850" w14:textId="77777777" w:rsidR="00E15B64" w:rsidRDefault="007C530C" w:rsidP="00054368">
      <w:pPr>
        <w:ind w:left="1440"/>
        <w:rPr>
          <w:b/>
          <w:bCs/>
          <w:sz w:val="48"/>
          <w:szCs w:val="48"/>
        </w:rPr>
      </w:pPr>
      <w:r w:rsidRPr="007C530C">
        <w:rPr>
          <w:b/>
          <w:bCs/>
          <w:sz w:val="48"/>
          <w:szCs w:val="48"/>
        </w:rPr>
        <w:t>Early Years Funded</w:t>
      </w:r>
    </w:p>
    <w:p w14:paraId="4318090C" w14:textId="3D1391C8" w:rsidR="00E15B64" w:rsidRDefault="007C530C" w:rsidP="00054368">
      <w:pPr>
        <w:ind w:left="1440"/>
        <w:rPr>
          <w:b/>
          <w:bCs/>
          <w:sz w:val="48"/>
          <w:szCs w:val="48"/>
        </w:rPr>
      </w:pPr>
      <w:r w:rsidRPr="007C530C">
        <w:rPr>
          <w:b/>
          <w:bCs/>
          <w:sz w:val="48"/>
          <w:szCs w:val="48"/>
        </w:rPr>
        <w:t>Entitlement and</w:t>
      </w:r>
    </w:p>
    <w:p w14:paraId="27BB0B7B" w14:textId="44B0862B" w:rsidR="007C530C" w:rsidRPr="007C530C" w:rsidRDefault="007C530C" w:rsidP="00054368">
      <w:pPr>
        <w:ind w:left="1440"/>
        <w:rPr>
          <w:b/>
          <w:bCs/>
          <w:sz w:val="48"/>
          <w:szCs w:val="48"/>
        </w:rPr>
      </w:pPr>
      <w:r w:rsidRPr="007C530C">
        <w:rPr>
          <w:b/>
          <w:bCs/>
          <w:sz w:val="48"/>
          <w:szCs w:val="48"/>
        </w:rPr>
        <w:t>Charging Policy</w:t>
      </w:r>
    </w:p>
    <w:p w14:paraId="0C804C07" w14:textId="77777777" w:rsidR="005B3B3F" w:rsidRDefault="005B3B3F" w:rsidP="00054368">
      <w:pPr>
        <w:pStyle w:val="Title"/>
        <w:spacing w:line="360" w:lineRule="auto"/>
        <w:jc w:val="left"/>
        <w:rPr>
          <w:rFonts w:ascii="Arial" w:hAnsi="Arial" w:cs="Arial"/>
          <w:sz w:val="22"/>
          <w:szCs w:val="22"/>
        </w:rPr>
      </w:pPr>
    </w:p>
    <w:p w14:paraId="02350369" w14:textId="77777777" w:rsidR="00626DD1" w:rsidRDefault="00626DD1" w:rsidP="00054368">
      <w:pPr>
        <w:pStyle w:val="Title"/>
        <w:spacing w:line="360" w:lineRule="auto"/>
        <w:jc w:val="left"/>
        <w:rPr>
          <w:rFonts w:ascii="Arial" w:hAnsi="Arial" w:cs="Arial"/>
          <w:sz w:val="22"/>
          <w:szCs w:val="22"/>
        </w:rPr>
      </w:pPr>
    </w:p>
    <w:p w14:paraId="3388ED57" w14:textId="77777777" w:rsidR="00BB1645" w:rsidRPr="00524D5E" w:rsidRDefault="00BB1645" w:rsidP="00054368">
      <w:pPr>
        <w:pStyle w:val="Title"/>
        <w:spacing w:line="360" w:lineRule="auto"/>
        <w:jc w:val="left"/>
        <w:rPr>
          <w:rFonts w:ascii="Arial" w:hAnsi="Arial" w:cs="Arial"/>
          <w:sz w:val="22"/>
          <w:szCs w:val="22"/>
        </w:rPr>
      </w:pPr>
    </w:p>
    <w:p w14:paraId="75EDBF2A" w14:textId="53AA6488" w:rsidR="008622DA" w:rsidRDefault="009B4EF4" w:rsidP="00054368">
      <w:pPr>
        <w:pStyle w:val="Title"/>
        <w:spacing w:line="360" w:lineRule="auto"/>
        <w:ind w:left="720" w:firstLine="720"/>
        <w:jc w:val="both"/>
        <w:rPr>
          <w:rFonts w:ascii="Arial" w:hAnsi="Arial" w:cs="Arial"/>
          <w:sz w:val="44"/>
          <w:szCs w:val="44"/>
        </w:rPr>
      </w:pPr>
      <w:r>
        <w:rPr>
          <w:rFonts w:ascii="Arial" w:hAnsi="Arial" w:cs="Arial"/>
          <w:sz w:val="44"/>
          <w:szCs w:val="44"/>
        </w:rPr>
        <w:t xml:space="preserve">Created: </w:t>
      </w:r>
      <w:r w:rsidR="00D05BC1">
        <w:rPr>
          <w:rFonts w:ascii="Arial" w:hAnsi="Arial" w:cs="Arial"/>
          <w:sz w:val="44"/>
          <w:szCs w:val="44"/>
        </w:rPr>
        <w:t>August 2026</w:t>
      </w:r>
    </w:p>
    <w:p w14:paraId="1946F93F" w14:textId="7A3BBD0F" w:rsidR="00D53882" w:rsidRDefault="00D05BC1" w:rsidP="00054368">
      <w:pPr>
        <w:pStyle w:val="Title"/>
        <w:spacing w:line="360" w:lineRule="auto"/>
        <w:ind w:left="720" w:firstLine="720"/>
        <w:jc w:val="both"/>
        <w:rPr>
          <w:rFonts w:ascii="Arial" w:hAnsi="Arial" w:cs="Arial"/>
          <w:sz w:val="44"/>
          <w:szCs w:val="44"/>
        </w:rPr>
      </w:pPr>
      <w:r>
        <w:rPr>
          <w:rFonts w:ascii="Arial" w:hAnsi="Arial" w:cs="Arial"/>
          <w:sz w:val="44"/>
          <w:szCs w:val="44"/>
        </w:rPr>
        <w:t>To be r</w:t>
      </w:r>
      <w:r w:rsidR="00D53882">
        <w:rPr>
          <w:rFonts w:ascii="Arial" w:hAnsi="Arial" w:cs="Arial"/>
          <w:sz w:val="44"/>
          <w:szCs w:val="44"/>
        </w:rPr>
        <w:t>eviewed</w:t>
      </w:r>
      <w:r w:rsidR="009B4EF4">
        <w:rPr>
          <w:rFonts w:ascii="Arial" w:hAnsi="Arial" w:cs="Arial"/>
          <w:sz w:val="44"/>
          <w:szCs w:val="44"/>
        </w:rPr>
        <w:t>:</w:t>
      </w:r>
      <w:r w:rsidR="00D53882">
        <w:rPr>
          <w:rFonts w:ascii="Arial" w:hAnsi="Arial" w:cs="Arial"/>
          <w:sz w:val="44"/>
          <w:szCs w:val="44"/>
        </w:rPr>
        <w:t xml:space="preserve"> </w:t>
      </w:r>
      <w:r>
        <w:rPr>
          <w:rFonts w:ascii="Arial" w:hAnsi="Arial" w:cs="Arial"/>
          <w:sz w:val="44"/>
          <w:szCs w:val="44"/>
        </w:rPr>
        <w:t>Summer 2027</w:t>
      </w:r>
    </w:p>
    <w:p w14:paraId="41BF6172" w14:textId="2BC9DBE1" w:rsidR="000563AB" w:rsidRDefault="000563AB" w:rsidP="008622DA">
      <w:pPr>
        <w:pStyle w:val="Title"/>
        <w:spacing w:line="360" w:lineRule="auto"/>
        <w:ind w:left="1440" w:firstLine="720"/>
        <w:jc w:val="left"/>
        <w:rPr>
          <w:rFonts w:ascii="Arial" w:hAnsi="Arial" w:cs="Arial"/>
          <w:sz w:val="44"/>
          <w:szCs w:val="44"/>
        </w:rPr>
      </w:pPr>
      <w:r>
        <w:rPr>
          <w:rFonts w:ascii="Arial" w:hAnsi="Arial" w:cs="Arial"/>
          <w:sz w:val="44"/>
          <w:szCs w:val="44"/>
        </w:rPr>
        <w:t xml:space="preserve">         </w:t>
      </w:r>
    </w:p>
    <w:p w14:paraId="799CC7B4" w14:textId="77777777" w:rsidR="002A247A" w:rsidRDefault="002A247A" w:rsidP="00626DD1">
      <w:pPr>
        <w:spacing w:line="480" w:lineRule="auto"/>
        <w:ind w:right="170"/>
        <w:jc w:val="both"/>
        <w:rPr>
          <w:b/>
        </w:rPr>
      </w:pPr>
    </w:p>
    <w:p w14:paraId="37ABE1A4" w14:textId="17963C87" w:rsidR="005076D8" w:rsidRPr="00524D5E" w:rsidRDefault="005076D8" w:rsidP="00626DD1">
      <w:pPr>
        <w:spacing w:line="480" w:lineRule="auto"/>
        <w:ind w:right="170"/>
        <w:jc w:val="both"/>
        <w:rPr>
          <w:b/>
        </w:rPr>
      </w:pPr>
      <w:r w:rsidRPr="00524D5E">
        <w:rPr>
          <w:b/>
        </w:rPr>
        <w:lastRenderedPageBreak/>
        <w:t xml:space="preserve">This policy has been written in consultation with staff and governors of St. Ambrose Preparatory </w:t>
      </w:r>
      <w:r w:rsidR="00F76D13">
        <w:rPr>
          <w:b/>
        </w:rPr>
        <w:t>School</w:t>
      </w:r>
      <w:r w:rsidRPr="00524D5E">
        <w:rPr>
          <w:b/>
        </w:rPr>
        <w:t xml:space="preserve"> and with due regard to the </w:t>
      </w:r>
      <w:r w:rsidR="00F76D13">
        <w:rPr>
          <w:b/>
        </w:rPr>
        <w:t>school</w:t>
      </w:r>
      <w:r w:rsidRPr="00524D5E">
        <w:rPr>
          <w:b/>
        </w:rPr>
        <w:t>’s mission statement:</w:t>
      </w:r>
    </w:p>
    <w:p w14:paraId="57FC2492" w14:textId="77777777" w:rsidR="005076D8" w:rsidRPr="00524D5E" w:rsidRDefault="005076D8" w:rsidP="00626DD1">
      <w:pPr>
        <w:pStyle w:val="BodyText"/>
        <w:spacing w:before="4" w:line="480" w:lineRule="auto"/>
        <w:rPr>
          <w:sz w:val="22"/>
          <w:szCs w:val="22"/>
        </w:rPr>
      </w:pPr>
    </w:p>
    <w:p w14:paraId="7F13E6A0" w14:textId="5208B48C" w:rsidR="005076D8" w:rsidRPr="00524D5E" w:rsidRDefault="005076D8" w:rsidP="00626DD1">
      <w:pPr>
        <w:shd w:val="clear" w:color="auto" w:fill="FFFFFF"/>
        <w:spacing w:line="480" w:lineRule="auto"/>
        <w:jc w:val="both"/>
        <w:rPr>
          <w:lang w:eastAsia="en-GB"/>
        </w:rPr>
      </w:pPr>
      <w:bookmarkStart w:id="0" w:name="_Hlk148602840"/>
      <w:bookmarkStart w:id="1" w:name="_Hlk148610203"/>
      <w:r w:rsidRPr="00524D5E">
        <w:rPr>
          <w:lang w:eastAsia="en-GB"/>
        </w:rPr>
        <w:t xml:space="preserve">At St Ambrose we aim to provide an independent Catholic education for boys and girls of all faiths aged 3 to 11; St Ambrose is an inclusive </w:t>
      </w:r>
      <w:r w:rsidR="00F76D13">
        <w:rPr>
          <w:lang w:eastAsia="en-GB"/>
        </w:rPr>
        <w:t>school</w:t>
      </w:r>
      <w:r w:rsidRPr="00524D5E">
        <w:rPr>
          <w:lang w:eastAsia="en-GB"/>
        </w:rPr>
        <w:t xml:space="preserve"> where the Gospel teachings and our </w:t>
      </w:r>
      <w:r w:rsidR="00F76D13">
        <w:rPr>
          <w:lang w:eastAsia="en-GB"/>
        </w:rPr>
        <w:t>school</w:t>
      </w:r>
      <w:r w:rsidRPr="00524D5E">
        <w:rPr>
          <w:lang w:eastAsia="en-GB"/>
        </w:rPr>
        <w:t xml:space="preserve"> values are at the centre of everything that happens in our </w:t>
      </w:r>
      <w:r w:rsidR="00F76D13">
        <w:rPr>
          <w:lang w:eastAsia="en-GB"/>
        </w:rPr>
        <w:t>school</w:t>
      </w:r>
      <w:r w:rsidRPr="00524D5E">
        <w:rPr>
          <w:lang w:eastAsia="en-GB"/>
        </w:rPr>
        <w:t xml:space="preserve"> family.  At St Ambrose we strive to develop happy, fulfilled, well educated, confident and caring children who know and understand the love, joy and peace of Jesus; and to show our Faith by the way we live, showing care and consideration for each other, those around us and the environment.</w:t>
      </w:r>
    </w:p>
    <w:bookmarkEnd w:id="0"/>
    <w:p w14:paraId="3983966A" w14:textId="77777777" w:rsidR="005076D8" w:rsidRPr="00524D5E" w:rsidRDefault="005076D8" w:rsidP="00626DD1">
      <w:pPr>
        <w:shd w:val="clear" w:color="auto" w:fill="FFFFFF"/>
        <w:spacing w:line="480" w:lineRule="auto"/>
        <w:jc w:val="both"/>
        <w:rPr>
          <w:lang w:eastAsia="en-GB"/>
        </w:rPr>
      </w:pPr>
    </w:p>
    <w:p w14:paraId="082E37F4" w14:textId="77777777" w:rsidR="005076D8" w:rsidRPr="00524D5E" w:rsidRDefault="005076D8" w:rsidP="00626DD1">
      <w:pPr>
        <w:shd w:val="clear" w:color="auto" w:fill="FFFFFF"/>
        <w:spacing w:line="480" w:lineRule="auto"/>
        <w:jc w:val="both"/>
        <w:rPr>
          <w:b/>
          <w:bCs/>
          <w:lang w:eastAsia="en-GB"/>
        </w:rPr>
      </w:pPr>
      <w:r w:rsidRPr="00524D5E">
        <w:rPr>
          <w:b/>
          <w:bCs/>
          <w:lang w:eastAsia="en-GB"/>
        </w:rPr>
        <w:t>Our Vision</w:t>
      </w:r>
    </w:p>
    <w:p w14:paraId="70253E24" w14:textId="77777777" w:rsidR="005076D8" w:rsidRPr="00524D5E" w:rsidRDefault="005076D8" w:rsidP="00626DD1">
      <w:pPr>
        <w:shd w:val="clear" w:color="auto" w:fill="FFFFFF"/>
        <w:spacing w:line="480" w:lineRule="auto"/>
        <w:jc w:val="both"/>
        <w:rPr>
          <w:lang w:eastAsia="en-GB"/>
        </w:rPr>
      </w:pPr>
    </w:p>
    <w:p w14:paraId="5FCDD540" w14:textId="210155E7" w:rsidR="005076D8" w:rsidRPr="00524D5E" w:rsidRDefault="005076D8" w:rsidP="00626DD1">
      <w:pPr>
        <w:shd w:val="clear" w:color="auto" w:fill="FFFFFF"/>
        <w:spacing w:line="480" w:lineRule="auto"/>
        <w:jc w:val="both"/>
        <w:rPr>
          <w:lang w:eastAsia="en-GB"/>
        </w:rPr>
      </w:pPr>
      <w:r w:rsidRPr="00524D5E">
        <w:rPr>
          <w:lang w:eastAsia="en-GB"/>
        </w:rPr>
        <w:t xml:space="preserve">Our Vision is to be an exemplar Edmund Rice </w:t>
      </w:r>
      <w:r w:rsidR="00F76D13">
        <w:rPr>
          <w:lang w:eastAsia="en-GB"/>
        </w:rPr>
        <w:t>School</w:t>
      </w:r>
      <w:r w:rsidRPr="00524D5E">
        <w:rPr>
          <w:lang w:eastAsia="en-GB"/>
        </w:rPr>
        <w:t>, with an enviable reputation amongst our peers, both as an organisation and for the services and facilities we provide, making us first choice for parents and pupils in our geographic area.</w:t>
      </w:r>
    </w:p>
    <w:p w14:paraId="767AE0EC" w14:textId="77777777" w:rsidR="005076D8" w:rsidRPr="00524D5E" w:rsidRDefault="005076D8" w:rsidP="00626DD1">
      <w:pPr>
        <w:shd w:val="clear" w:color="auto" w:fill="FFFFFF"/>
        <w:spacing w:line="480" w:lineRule="auto"/>
        <w:jc w:val="both"/>
        <w:rPr>
          <w:lang w:eastAsia="en-GB"/>
        </w:rPr>
      </w:pPr>
    </w:p>
    <w:p w14:paraId="6313B46B" w14:textId="77777777" w:rsidR="005076D8" w:rsidRPr="00524D5E" w:rsidRDefault="005076D8" w:rsidP="00626DD1">
      <w:pPr>
        <w:shd w:val="clear" w:color="auto" w:fill="FFFFFF"/>
        <w:spacing w:line="480" w:lineRule="auto"/>
        <w:jc w:val="both"/>
        <w:rPr>
          <w:b/>
          <w:bCs/>
          <w:lang w:eastAsia="en-GB"/>
        </w:rPr>
      </w:pPr>
      <w:r w:rsidRPr="00524D5E">
        <w:rPr>
          <w:b/>
          <w:bCs/>
          <w:lang w:eastAsia="en-GB"/>
        </w:rPr>
        <w:t>Our Ethos &amp; Values</w:t>
      </w:r>
    </w:p>
    <w:p w14:paraId="05FD624A" w14:textId="77777777" w:rsidR="005076D8" w:rsidRPr="00524D5E" w:rsidRDefault="005076D8" w:rsidP="00626DD1">
      <w:pPr>
        <w:shd w:val="clear" w:color="auto" w:fill="FFFFFF"/>
        <w:spacing w:line="480" w:lineRule="auto"/>
        <w:jc w:val="both"/>
        <w:rPr>
          <w:lang w:eastAsia="en-GB"/>
        </w:rPr>
      </w:pPr>
    </w:p>
    <w:p w14:paraId="64B05632" w14:textId="497B4EA7" w:rsidR="005076D8" w:rsidRPr="00524D5E" w:rsidRDefault="005076D8" w:rsidP="00626DD1">
      <w:pPr>
        <w:shd w:val="clear" w:color="auto" w:fill="FFFFFF"/>
        <w:spacing w:after="225" w:line="480" w:lineRule="auto"/>
        <w:jc w:val="both"/>
        <w:rPr>
          <w:lang w:eastAsia="en-GB"/>
        </w:rPr>
      </w:pPr>
      <w:r w:rsidRPr="00524D5E">
        <w:rPr>
          <w:lang w:eastAsia="en-GB"/>
        </w:rPr>
        <w:t xml:space="preserve">At St Ambrose we provide a Catholic </w:t>
      </w:r>
      <w:r w:rsidR="00F76D13">
        <w:rPr>
          <w:lang w:eastAsia="en-GB"/>
        </w:rPr>
        <w:t>school</w:t>
      </w:r>
      <w:r w:rsidRPr="00524D5E">
        <w:rPr>
          <w:lang w:eastAsia="en-GB"/>
        </w:rPr>
        <w:t xml:space="preserve"> community in which pupils feel welcome, safe, recognised for their individuality – supported by a community of love, and affection. We strive to live the Gospel in all aspects of </w:t>
      </w:r>
      <w:r w:rsidR="00F76D13">
        <w:rPr>
          <w:lang w:eastAsia="en-GB"/>
        </w:rPr>
        <w:t>school</w:t>
      </w:r>
      <w:r w:rsidRPr="00524D5E">
        <w:rPr>
          <w:lang w:eastAsia="en-GB"/>
        </w:rPr>
        <w:t xml:space="preserve"> life and policy, following Blessed Edmund’s footsteps.</w:t>
      </w:r>
    </w:p>
    <w:bookmarkEnd w:id="1"/>
    <w:p w14:paraId="422F9D21" w14:textId="77777777" w:rsidR="005076D8" w:rsidRPr="00524D5E" w:rsidRDefault="005076D8" w:rsidP="00626DD1">
      <w:pPr>
        <w:spacing w:line="360" w:lineRule="auto"/>
        <w:jc w:val="both"/>
        <w:rPr>
          <w:bCs/>
          <w:iCs/>
        </w:rPr>
      </w:pPr>
    </w:p>
    <w:p w14:paraId="0F86A0AB" w14:textId="77777777" w:rsidR="004328D9" w:rsidRDefault="004328D9" w:rsidP="00626DD1">
      <w:pPr>
        <w:spacing w:line="360" w:lineRule="auto"/>
        <w:jc w:val="both"/>
        <w:rPr>
          <w:bCs/>
          <w:iCs/>
        </w:rPr>
      </w:pPr>
    </w:p>
    <w:p w14:paraId="4EC2B333" w14:textId="77777777" w:rsidR="00D05BC1" w:rsidRDefault="00D05BC1" w:rsidP="00626DD1">
      <w:pPr>
        <w:spacing w:line="360" w:lineRule="auto"/>
        <w:jc w:val="both"/>
        <w:rPr>
          <w:bCs/>
          <w:iCs/>
        </w:rPr>
      </w:pPr>
    </w:p>
    <w:p w14:paraId="34E016AD" w14:textId="77777777" w:rsidR="00D05BC1" w:rsidRDefault="00D05BC1" w:rsidP="00626DD1">
      <w:pPr>
        <w:spacing w:line="360" w:lineRule="auto"/>
        <w:jc w:val="both"/>
        <w:rPr>
          <w:bCs/>
          <w:iCs/>
        </w:rPr>
      </w:pPr>
    </w:p>
    <w:p w14:paraId="15CDDCC3" w14:textId="77777777" w:rsidR="00D05BC1" w:rsidRDefault="00D05BC1" w:rsidP="00626DD1">
      <w:pPr>
        <w:spacing w:line="360" w:lineRule="auto"/>
        <w:jc w:val="both"/>
        <w:rPr>
          <w:bCs/>
          <w:iCs/>
        </w:rPr>
      </w:pPr>
    </w:p>
    <w:p w14:paraId="1EADB42B" w14:textId="77777777" w:rsidR="00D05BC1" w:rsidRDefault="00D05BC1" w:rsidP="00626DD1">
      <w:pPr>
        <w:spacing w:line="360" w:lineRule="auto"/>
        <w:jc w:val="both"/>
        <w:rPr>
          <w:bCs/>
          <w:iCs/>
        </w:rPr>
      </w:pPr>
    </w:p>
    <w:p w14:paraId="4DDADDA9" w14:textId="2944EB1D" w:rsidR="00D05BC1" w:rsidRDefault="00D05BC1" w:rsidP="00D05BC1">
      <w:pPr>
        <w:spacing w:after="240"/>
      </w:pPr>
    </w:p>
    <w:p w14:paraId="227A0459" w14:textId="77777777" w:rsidR="0029330B" w:rsidRDefault="0029330B" w:rsidP="00F518A6">
      <w:pPr>
        <w:rPr>
          <w:b/>
          <w:bCs/>
          <w:sz w:val="24"/>
          <w:szCs w:val="24"/>
        </w:rPr>
      </w:pPr>
    </w:p>
    <w:p w14:paraId="0C89C27F" w14:textId="76472597" w:rsidR="00F518A6" w:rsidRPr="00B23195" w:rsidRDefault="00F518A6" w:rsidP="00F518A6">
      <w:pPr>
        <w:rPr>
          <w:b/>
          <w:bCs/>
          <w:sz w:val="24"/>
          <w:szCs w:val="24"/>
        </w:rPr>
      </w:pPr>
      <w:r w:rsidRPr="00B23195">
        <w:rPr>
          <w:b/>
          <w:bCs/>
          <w:sz w:val="24"/>
          <w:szCs w:val="24"/>
        </w:rPr>
        <w:lastRenderedPageBreak/>
        <w:t>Section 1 – Introduction, Purpose and Scope</w:t>
      </w:r>
    </w:p>
    <w:p w14:paraId="4F4FCA9C" w14:textId="77777777" w:rsidR="00B23195" w:rsidRPr="002B6D71" w:rsidRDefault="00B23195" w:rsidP="00F518A6">
      <w:pPr>
        <w:rPr>
          <w:b/>
          <w:bCs/>
        </w:rPr>
      </w:pPr>
    </w:p>
    <w:p w14:paraId="1BF741E7" w14:textId="3D343F27" w:rsidR="00F518A6" w:rsidRPr="00B23195" w:rsidRDefault="00F518A6" w:rsidP="00B23195">
      <w:pPr>
        <w:pStyle w:val="ListParagraph"/>
        <w:numPr>
          <w:ilvl w:val="0"/>
          <w:numId w:val="38"/>
        </w:numPr>
        <w:rPr>
          <w:b/>
          <w:bCs/>
        </w:rPr>
      </w:pPr>
      <w:r w:rsidRPr="00B23195">
        <w:rPr>
          <w:b/>
          <w:bCs/>
        </w:rPr>
        <w:t>Introduction</w:t>
      </w:r>
    </w:p>
    <w:p w14:paraId="77A8047F" w14:textId="64228823" w:rsidR="00F518A6" w:rsidRDefault="00F518A6" w:rsidP="00F518A6">
      <w:r w:rsidRPr="002B6D71">
        <w:t xml:space="preserve">St Ambrose Preparatory School </w:t>
      </w:r>
      <w:r w:rsidR="00B23195">
        <w:t>participates</w:t>
      </w:r>
      <w:r w:rsidRPr="002B6D71">
        <w:t xml:space="preserve"> in the Government's Early Years Funded Entitlement Scheme for eligible children.</w:t>
      </w:r>
    </w:p>
    <w:p w14:paraId="799A9F84" w14:textId="77777777" w:rsidR="00B23195" w:rsidRPr="002B6D71" w:rsidRDefault="00B23195" w:rsidP="00F518A6"/>
    <w:p w14:paraId="03C16437" w14:textId="77777777" w:rsidR="00F518A6" w:rsidRDefault="00F518A6" w:rsidP="00F518A6">
      <w:r w:rsidRPr="002B6D71">
        <w:t xml:space="preserve">This policy explains how the </w:t>
      </w:r>
      <w:proofErr w:type="gramStart"/>
      <w:r w:rsidRPr="002B6D71">
        <w:t>School</w:t>
      </w:r>
      <w:proofErr w:type="gramEnd"/>
      <w:r w:rsidRPr="002B6D71">
        <w:t xml:space="preserve"> delivers funded early education within its Pre-Prep and Reception provision and sets out the </w:t>
      </w:r>
      <w:proofErr w:type="gramStart"/>
      <w:r w:rsidRPr="002B6D71">
        <w:t>School's</w:t>
      </w:r>
      <w:proofErr w:type="gramEnd"/>
      <w:r w:rsidRPr="002B6D71">
        <w:t xml:space="preserve"> arrangements for:</w:t>
      </w:r>
    </w:p>
    <w:p w14:paraId="35EEF794" w14:textId="77777777" w:rsidR="00B23195" w:rsidRPr="002B6D71" w:rsidRDefault="00B23195" w:rsidP="00F518A6"/>
    <w:p w14:paraId="2D2E50FF" w14:textId="77777777" w:rsidR="00F518A6" w:rsidRPr="002B6D71" w:rsidRDefault="00F518A6" w:rsidP="00F518A6">
      <w:pPr>
        <w:widowControl/>
        <w:numPr>
          <w:ilvl w:val="0"/>
          <w:numId w:val="15"/>
        </w:numPr>
        <w:autoSpaceDE/>
        <w:autoSpaceDN/>
        <w:spacing w:after="160" w:line="278" w:lineRule="auto"/>
      </w:pPr>
      <w:r w:rsidRPr="002B6D71">
        <w:t xml:space="preserve">eligibility and admissions; </w:t>
      </w:r>
    </w:p>
    <w:p w14:paraId="64E61742" w14:textId="77777777" w:rsidR="00F518A6" w:rsidRPr="002B6D71" w:rsidRDefault="00F518A6" w:rsidP="00F518A6">
      <w:pPr>
        <w:widowControl/>
        <w:numPr>
          <w:ilvl w:val="0"/>
          <w:numId w:val="15"/>
        </w:numPr>
        <w:autoSpaceDE/>
        <w:autoSpaceDN/>
        <w:spacing w:after="160" w:line="278" w:lineRule="auto"/>
      </w:pPr>
      <w:r w:rsidRPr="002B6D71">
        <w:t xml:space="preserve">the delivery of funded hours; </w:t>
      </w:r>
    </w:p>
    <w:p w14:paraId="6A1729E6" w14:textId="77777777" w:rsidR="00F518A6" w:rsidRPr="002B6D71" w:rsidRDefault="00F518A6" w:rsidP="00F518A6">
      <w:pPr>
        <w:widowControl/>
        <w:numPr>
          <w:ilvl w:val="0"/>
          <w:numId w:val="15"/>
        </w:numPr>
        <w:autoSpaceDE/>
        <w:autoSpaceDN/>
        <w:spacing w:after="160" w:line="278" w:lineRule="auto"/>
      </w:pPr>
      <w:r w:rsidRPr="002B6D71">
        <w:t xml:space="preserve">privately funded sessions; </w:t>
      </w:r>
    </w:p>
    <w:p w14:paraId="15AF3E1D" w14:textId="77777777" w:rsidR="00F518A6" w:rsidRPr="002B6D71" w:rsidRDefault="00F518A6" w:rsidP="00F518A6">
      <w:pPr>
        <w:widowControl/>
        <w:numPr>
          <w:ilvl w:val="0"/>
          <w:numId w:val="15"/>
        </w:numPr>
        <w:autoSpaceDE/>
        <w:autoSpaceDN/>
        <w:spacing w:after="160" w:line="278" w:lineRule="auto"/>
      </w:pPr>
      <w:r w:rsidRPr="002B6D71">
        <w:t xml:space="preserve">optional charges; </w:t>
      </w:r>
    </w:p>
    <w:p w14:paraId="7EEEA50A" w14:textId="77777777" w:rsidR="00F518A6" w:rsidRPr="002B6D71" w:rsidRDefault="00F518A6" w:rsidP="00F518A6">
      <w:pPr>
        <w:widowControl/>
        <w:numPr>
          <w:ilvl w:val="0"/>
          <w:numId w:val="15"/>
        </w:numPr>
        <w:autoSpaceDE/>
        <w:autoSpaceDN/>
        <w:spacing w:after="160" w:line="278" w:lineRule="auto"/>
      </w:pPr>
      <w:r w:rsidRPr="002B6D71">
        <w:t xml:space="preserve">refundable deposits; </w:t>
      </w:r>
    </w:p>
    <w:p w14:paraId="243E6DEA" w14:textId="77777777" w:rsidR="00F518A6" w:rsidRPr="002B6D71" w:rsidRDefault="00F518A6" w:rsidP="00F518A6">
      <w:pPr>
        <w:widowControl/>
        <w:numPr>
          <w:ilvl w:val="0"/>
          <w:numId w:val="15"/>
        </w:numPr>
        <w:autoSpaceDE/>
        <w:autoSpaceDN/>
        <w:spacing w:after="160" w:line="278" w:lineRule="auto"/>
      </w:pPr>
      <w:r w:rsidRPr="002B6D71">
        <w:t xml:space="preserve">invoicing; and </w:t>
      </w:r>
    </w:p>
    <w:p w14:paraId="0A0B7876" w14:textId="77777777" w:rsidR="00F518A6" w:rsidRPr="002B6D71" w:rsidRDefault="00F518A6" w:rsidP="00F518A6">
      <w:pPr>
        <w:widowControl/>
        <w:numPr>
          <w:ilvl w:val="0"/>
          <w:numId w:val="15"/>
        </w:numPr>
        <w:autoSpaceDE/>
        <w:autoSpaceDN/>
        <w:spacing w:after="160" w:line="278" w:lineRule="auto"/>
      </w:pPr>
      <w:r w:rsidRPr="002B6D71">
        <w:t xml:space="preserve">parental declarations. </w:t>
      </w:r>
    </w:p>
    <w:p w14:paraId="75190129" w14:textId="77777777" w:rsidR="00F518A6" w:rsidRDefault="00F518A6" w:rsidP="00F518A6">
      <w:r w:rsidRPr="002B6D71">
        <w:t>The policy has been prepared in accordance with:</w:t>
      </w:r>
    </w:p>
    <w:p w14:paraId="43599797" w14:textId="77777777" w:rsidR="00686EE7" w:rsidRPr="002B6D71" w:rsidRDefault="00686EE7" w:rsidP="00F518A6"/>
    <w:p w14:paraId="5B4E67DF" w14:textId="5C834BE2" w:rsidR="00F518A6" w:rsidRPr="002B6D71" w:rsidRDefault="00147729" w:rsidP="00F518A6">
      <w:pPr>
        <w:widowControl/>
        <w:numPr>
          <w:ilvl w:val="0"/>
          <w:numId w:val="16"/>
        </w:numPr>
        <w:autoSpaceDE/>
        <w:autoSpaceDN/>
        <w:spacing w:after="160" w:line="278" w:lineRule="auto"/>
      </w:pPr>
      <w:hyperlink r:id="rId12" w:history="1">
        <w:r>
          <w:rPr>
            <w:rStyle w:val="Hyperlink"/>
          </w:rPr>
          <w:t>The</w:t>
        </w:r>
        <w:r w:rsidR="00F518A6" w:rsidRPr="00147729">
          <w:rPr>
            <w:rStyle w:val="Hyperlink"/>
          </w:rPr>
          <w:t xml:space="preserve"> </w:t>
        </w:r>
        <w:r w:rsidR="00F518A6" w:rsidRPr="00147729">
          <w:rPr>
            <w:rStyle w:val="Hyperlink"/>
            <w:b/>
            <w:bCs/>
          </w:rPr>
          <w:t>Early Education and Childcare Statutory Guidance for Local Authorities</w:t>
        </w:r>
      </w:hyperlink>
      <w:r w:rsidR="00F518A6" w:rsidRPr="002B6D71">
        <w:rPr>
          <w:b/>
          <w:bCs/>
        </w:rPr>
        <w:t xml:space="preserve"> </w:t>
      </w:r>
      <w:r w:rsidR="00F518A6" w:rsidRPr="004D539D">
        <w:t>(effective from 1 April 2025);</w:t>
      </w:r>
      <w:r w:rsidR="00F518A6" w:rsidRPr="002B6D71">
        <w:t xml:space="preserve"> </w:t>
      </w:r>
    </w:p>
    <w:p w14:paraId="69F3B817" w14:textId="7B5DE4BF" w:rsidR="00F518A6" w:rsidRPr="002B6D71" w:rsidRDefault="00F518A6" w:rsidP="00F518A6">
      <w:pPr>
        <w:widowControl/>
        <w:numPr>
          <w:ilvl w:val="0"/>
          <w:numId w:val="16"/>
        </w:numPr>
        <w:autoSpaceDE/>
        <w:autoSpaceDN/>
        <w:spacing w:after="160" w:line="278" w:lineRule="auto"/>
      </w:pPr>
      <w:hyperlink r:id="rId13" w:history="1">
        <w:r w:rsidRPr="008A1F90">
          <w:rPr>
            <w:rStyle w:val="Hyperlink"/>
          </w:rPr>
          <w:t xml:space="preserve">Trafford Council's </w:t>
        </w:r>
        <w:r w:rsidRPr="008A1F90">
          <w:rPr>
            <w:rStyle w:val="Hyperlink"/>
            <w:b/>
            <w:bCs/>
          </w:rPr>
          <w:t>Agreement for Providers of Early Years Funded Places (2025–2028)</w:t>
        </w:r>
        <w:r w:rsidRPr="008A1F90">
          <w:rPr>
            <w:rStyle w:val="Hyperlink"/>
          </w:rPr>
          <w:t>;</w:t>
        </w:r>
      </w:hyperlink>
      <w:r w:rsidRPr="002B6D71">
        <w:t xml:space="preserve"> and </w:t>
      </w:r>
    </w:p>
    <w:p w14:paraId="45EA41A4" w14:textId="706DBCD1" w:rsidR="00F518A6" w:rsidRPr="002B6D71" w:rsidRDefault="00F518A6" w:rsidP="00F518A6">
      <w:pPr>
        <w:widowControl/>
        <w:numPr>
          <w:ilvl w:val="0"/>
          <w:numId w:val="16"/>
        </w:numPr>
        <w:autoSpaceDE/>
        <w:autoSpaceDN/>
        <w:spacing w:after="160" w:line="278" w:lineRule="auto"/>
      </w:pPr>
      <w:hyperlink r:id="rId14" w:history="1">
        <w:r w:rsidRPr="00263073">
          <w:rPr>
            <w:rStyle w:val="Hyperlink"/>
          </w:rPr>
          <w:t xml:space="preserve">Trafford Council's </w:t>
        </w:r>
        <w:r w:rsidRPr="00263073">
          <w:rPr>
            <w:rStyle w:val="Hyperlink"/>
            <w:b/>
            <w:bCs/>
          </w:rPr>
          <w:t>Invoices and Publication of Charges Guidance</w:t>
        </w:r>
        <w:r w:rsidRPr="00263073">
          <w:rPr>
            <w:rStyle w:val="Hyperlink"/>
          </w:rPr>
          <w:t>.</w:t>
        </w:r>
      </w:hyperlink>
      <w:r w:rsidRPr="002B6D71">
        <w:t xml:space="preserve"> </w:t>
      </w:r>
    </w:p>
    <w:p w14:paraId="46E51103" w14:textId="77777777" w:rsidR="00F518A6" w:rsidRPr="002B6D71" w:rsidRDefault="00F518A6" w:rsidP="00F518A6">
      <w:pPr>
        <w:pStyle w:val="pdq2pgselectionanchorcontainer"/>
        <w:ind w:left="360"/>
        <w:rPr>
          <w:rFonts w:ascii="Arial" w:hAnsi="Arial" w:cs="Arial"/>
          <w:sz w:val="22"/>
          <w:szCs w:val="22"/>
        </w:rPr>
      </w:pPr>
      <w:r w:rsidRPr="002B6D71">
        <w:rPr>
          <w:rStyle w:val="Strong"/>
          <w:rFonts w:ascii="Arial" w:hAnsi="Arial" w:cs="Arial"/>
          <w:sz w:val="22"/>
          <w:szCs w:val="22"/>
        </w:rPr>
        <w:t>Definitions</w:t>
      </w:r>
    </w:p>
    <w:p w14:paraId="5CCA7129" w14:textId="77777777" w:rsidR="00F518A6" w:rsidRPr="004D539D" w:rsidRDefault="00F518A6" w:rsidP="00F518A6">
      <w:pPr>
        <w:pStyle w:val="NormalWeb"/>
        <w:numPr>
          <w:ilvl w:val="0"/>
          <w:numId w:val="16"/>
        </w:numPr>
        <w:rPr>
          <w:rFonts w:ascii="Arial" w:hAnsi="Arial" w:cs="Arial"/>
          <w:sz w:val="22"/>
          <w:szCs w:val="22"/>
        </w:rPr>
      </w:pPr>
      <w:r w:rsidRPr="004D539D">
        <w:rPr>
          <w:rStyle w:val="Strong"/>
          <w:rFonts w:ascii="Arial" w:hAnsi="Arial" w:cs="Arial"/>
          <w:sz w:val="22"/>
          <w:szCs w:val="22"/>
        </w:rPr>
        <w:t>Early Years Funded Entitlement</w:t>
      </w:r>
      <w:r w:rsidRPr="004D539D">
        <w:rPr>
          <w:rFonts w:ascii="Arial" w:hAnsi="Arial" w:cs="Arial"/>
          <w:sz w:val="22"/>
          <w:szCs w:val="22"/>
        </w:rPr>
        <w:t xml:space="preserve"> – The Government-funded early education entitlement available to eligible children.</w:t>
      </w:r>
    </w:p>
    <w:p w14:paraId="5D642043" w14:textId="77777777" w:rsidR="00F518A6" w:rsidRPr="004D539D" w:rsidRDefault="00F518A6" w:rsidP="00F518A6">
      <w:pPr>
        <w:pStyle w:val="NormalWeb"/>
        <w:numPr>
          <w:ilvl w:val="0"/>
          <w:numId w:val="16"/>
        </w:numPr>
        <w:rPr>
          <w:rFonts w:ascii="Arial" w:hAnsi="Arial" w:cs="Arial"/>
          <w:sz w:val="22"/>
          <w:szCs w:val="22"/>
        </w:rPr>
      </w:pPr>
      <w:r w:rsidRPr="004D539D">
        <w:rPr>
          <w:rStyle w:val="Strong"/>
          <w:rFonts w:ascii="Arial" w:hAnsi="Arial" w:cs="Arial"/>
          <w:sz w:val="22"/>
          <w:szCs w:val="22"/>
        </w:rPr>
        <w:t>Funded Session</w:t>
      </w:r>
      <w:r w:rsidRPr="004D539D">
        <w:rPr>
          <w:rFonts w:ascii="Arial" w:hAnsi="Arial" w:cs="Arial"/>
          <w:sz w:val="22"/>
          <w:szCs w:val="22"/>
        </w:rPr>
        <w:t xml:space="preserve"> – The afternoon session from </w:t>
      </w:r>
      <w:r w:rsidRPr="004D539D">
        <w:rPr>
          <w:rStyle w:val="Strong"/>
          <w:rFonts w:ascii="Arial" w:hAnsi="Arial" w:cs="Arial"/>
          <w:sz w:val="22"/>
          <w:szCs w:val="22"/>
        </w:rPr>
        <w:t>12.00pm–3.00pm</w:t>
      </w:r>
      <w:r w:rsidRPr="004D539D">
        <w:rPr>
          <w:rFonts w:ascii="Arial" w:hAnsi="Arial" w:cs="Arial"/>
          <w:sz w:val="22"/>
          <w:szCs w:val="22"/>
        </w:rPr>
        <w:t xml:space="preserve">, during which the </w:t>
      </w:r>
      <w:proofErr w:type="gramStart"/>
      <w:r w:rsidRPr="004D539D">
        <w:rPr>
          <w:rFonts w:ascii="Arial" w:hAnsi="Arial" w:cs="Arial"/>
          <w:sz w:val="22"/>
          <w:szCs w:val="22"/>
        </w:rPr>
        <w:t>School</w:t>
      </w:r>
      <w:proofErr w:type="gramEnd"/>
      <w:r w:rsidRPr="004D539D">
        <w:rPr>
          <w:rFonts w:ascii="Arial" w:hAnsi="Arial" w:cs="Arial"/>
          <w:sz w:val="22"/>
          <w:szCs w:val="22"/>
        </w:rPr>
        <w:t xml:space="preserve"> delivers the Early Years Funded Entitlement free of charge.</w:t>
      </w:r>
    </w:p>
    <w:p w14:paraId="65369988" w14:textId="77777777" w:rsidR="00F518A6" w:rsidRPr="004D539D" w:rsidRDefault="00F518A6" w:rsidP="00F518A6">
      <w:pPr>
        <w:pStyle w:val="NormalWeb"/>
        <w:numPr>
          <w:ilvl w:val="0"/>
          <w:numId w:val="16"/>
        </w:numPr>
        <w:rPr>
          <w:rFonts w:ascii="Arial" w:hAnsi="Arial" w:cs="Arial"/>
          <w:sz w:val="22"/>
          <w:szCs w:val="22"/>
        </w:rPr>
      </w:pPr>
      <w:r w:rsidRPr="004D539D">
        <w:rPr>
          <w:rStyle w:val="Strong"/>
          <w:rFonts w:ascii="Arial" w:hAnsi="Arial" w:cs="Arial"/>
          <w:sz w:val="22"/>
          <w:szCs w:val="22"/>
        </w:rPr>
        <w:t>Privately Funded Session</w:t>
      </w:r>
      <w:r w:rsidRPr="004D539D">
        <w:rPr>
          <w:rFonts w:ascii="Arial" w:hAnsi="Arial" w:cs="Arial"/>
          <w:sz w:val="22"/>
          <w:szCs w:val="22"/>
        </w:rPr>
        <w:t xml:space="preserve"> – The morning educational session from </w:t>
      </w:r>
      <w:r w:rsidRPr="004D539D">
        <w:rPr>
          <w:rStyle w:val="Strong"/>
          <w:rFonts w:ascii="Arial" w:hAnsi="Arial" w:cs="Arial"/>
          <w:sz w:val="22"/>
          <w:szCs w:val="22"/>
        </w:rPr>
        <w:t>8.50am–12.00pm</w:t>
      </w:r>
      <w:r w:rsidRPr="004D539D">
        <w:rPr>
          <w:rFonts w:ascii="Arial" w:hAnsi="Arial" w:cs="Arial"/>
          <w:sz w:val="22"/>
          <w:szCs w:val="22"/>
        </w:rPr>
        <w:t>, charged in accordance with the published Fees Schedule.</w:t>
      </w:r>
    </w:p>
    <w:p w14:paraId="7AACE586" w14:textId="77777777" w:rsidR="00F518A6" w:rsidRPr="004D539D" w:rsidRDefault="00F518A6" w:rsidP="00F518A6">
      <w:pPr>
        <w:pStyle w:val="NormalWeb"/>
        <w:numPr>
          <w:ilvl w:val="0"/>
          <w:numId w:val="16"/>
        </w:numPr>
        <w:rPr>
          <w:rFonts w:ascii="Arial" w:hAnsi="Arial" w:cs="Arial"/>
          <w:sz w:val="22"/>
          <w:szCs w:val="22"/>
        </w:rPr>
      </w:pPr>
      <w:r w:rsidRPr="004D539D">
        <w:rPr>
          <w:rStyle w:val="Strong"/>
          <w:rFonts w:ascii="Arial" w:hAnsi="Arial" w:cs="Arial"/>
          <w:sz w:val="22"/>
          <w:szCs w:val="22"/>
        </w:rPr>
        <w:t>Parent</w:t>
      </w:r>
      <w:r w:rsidRPr="004D539D">
        <w:rPr>
          <w:rFonts w:ascii="Arial" w:hAnsi="Arial" w:cs="Arial"/>
          <w:sz w:val="22"/>
          <w:szCs w:val="22"/>
        </w:rPr>
        <w:t xml:space="preserve"> – Any person with parental responsibility for the child.</w:t>
      </w:r>
    </w:p>
    <w:p w14:paraId="55EE2DD4" w14:textId="77777777" w:rsidR="00F518A6" w:rsidRDefault="00F518A6" w:rsidP="00F518A6"/>
    <w:p w14:paraId="7EDA3E27" w14:textId="5F389C25" w:rsidR="00F518A6" w:rsidRPr="007B738B" w:rsidRDefault="00F518A6" w:rsidP="007B738B">
      <w:pPr>
        <w:pStyle w:val="ListParagraph"/>
        <w:numPr>
          <w:ilvl w:val="0"/>
          <w:numId w:val="38"/>
        </w:numPr>
        <w:rPr>
          <w:b/>
          <w:bCs/>
        </w:rPr>
      </w:pPr>
      <w:r w:rsidRPr="007B738B">
        <w:rPr>
          <w:b/>
          <w:bCs/>
        </w:rPr>
        <w:t>Purpose</w:t>
      </w:r>
    </w:p>
    <w:p w14:paraId="158F6BB6" w14:textId="77777777" w:rsidR="00F518A6" w:rsidRDefault="00F518A6" w:rsidP="00F518A6">
      <w:r w:rsidRPr="002B6D71">
        <w:t xml:space="preserve">The </w:t>
      </w:r>
      <w:proofErr w:type="gramStart"/>
      <w:r w:rsidRPr="002B6D71">
        <w:t>School</w:t>
      </w:r>
      <w:proofErr w:type="gramEnd"/>
      <w:r w:rsidRPr="002B6D71">
        <w:t xml:space="preserve"> is committed to ensuring that all eligible children can access their funded entitlement in a way that is:</w:t>
      </w:r>
    </w:p>
    <w:p w14:paraId="48E9E4FA" w14:textId="77777777" w:rsidR="007B738B" w:rsidRPr="002B6D71" w:rsidRDefault="007B738B" w:rsidP="004D539D"/>
    <w:p w14:paraId="3A23DD3D" w14:textId="77777777" w:rsidR="00F518A6" w:rsidRPr="002B6D71" w:rsidRDefault="00F518A6" w:rsidP="004D539D">
      <w:pPr>
        <w:widowControl/>
        <w:numPr>
          <w:ilvl w:val="0"/>
          <w:numId w:val="17"/>
        </w:numPr>
        <w:autoSpaceDE/>
        <w:autoSpaceDN/>
      </w:pPr>
      <w:r w:rsidRPr="002B6D71">
        <w:t xml:space="preserve">transparent; </w:t>
      </w:r>
    </w:p>
    <w:p w14:paraId="0CEB48E0" w14:textId="77777777" w:rsidR="00F518A6" w:rsidRPr="002B6D71" w:rsidRDefault="00F518A6" w:rsidP="004D539D">
      <w:pPr>
        <w:widowControl/>
        <w:numPr>
          <w:ilvl w:val="0"/>
          <w:numId w:val="17"/>
        </w:numPr>
        <w:autoSpaceDE/>
        <w:autoSpaceDN/>
      </w:pPr>
      <w:r w:rsidRPr="002B6D71">
        <w:t xml:space="preserve">fully compliant with statutory requirements; </w:t>
      </w:r>
    </w:p>
    <w:p w14:paraId="39577970" w14:textId="77777777" w:rsidR="00F518A6" w:rsidRPr="002B6D71" w:rsidRDefault="00F518A6" w:rsidP="004D539D">
      <w:pPr>
        <w:widowControl/>
        <w:numPr>
          <w:ilvl w:val="0"/>
          <w:numId w:val="17"/>
        </w:numPr>
        <w:autoSpaceDE/>
        <w:autoSpaceDN/>
      </w:pPr>
      <w:r w:rsidRPr="002B6D71">
        <w:t xml:space="preserve">clearly understood by parents; and </w:t>
      </w:r>
    </w:p>
    <w:p w14:paraId="6BDAA323" w14:textId="77777777" w:rsidR="00F518A6" w:rsidRPr="002B6D71" w:rsidRDefault="00F518A6" w:rsidP="004D539D">
      <w:pPr>
        <w:widowControl/>
        <w:numPr>
          <w:ilvl w:val="0"/>
          <w:numId w:val="17"/>
        </w:numPr>
        <w:autoSpaceDE/>
        <w:autoSpaceDN/>
      </w:pPr>
      <w:r w:rsidRPr="002B6D71">
        <w:t xml:space="preserve">consistent with the </w:t>
      </w:r>
      <w:proofErr w:type="gramStart"/>
      <w:r w:rsidRPr="002B6D71">
        <w:t>School's</w:t>
      </w:r>
      <w:proofErr w:type="gramEnd"/>
      <w:r w:rsidRPr="002B6D71">
        <w:t xml:space="preserve"> educational provision. </w:t>
      </w:r>
    </w:p>
    <w:p w14:paraId="3DB173AB" w14:textId="77777777" w:rsidR="00F518A6" w:rsidRPr="002B6D71" w:rsidRDefault="00F518A6" w:rsidP="00F518A6">
      <w:r w:rsidRPr="002B6D71">
        <w:t xml:space="preserve">Children accessing funded hours receive the same high-quality Early Years education, staffing, learning opportunities and access to facilities as children attending privately funded </w:t>
      </w:r>
      <w:r w:rsidRPr="002B6D71">
        <w:lastRenderedPageBreak/>
        <w:t xml:space="preserve">sessions. Funding status does not affect a child's experience at St Ambrose Preparatory School. </w:t>
      </w:r>
    </w:p>
    <w:p w14:paraId="5BAF4DFF" w14:textId="5002293B" w:rsidR="00F518A6" w:rsidRPr="002B6D71" w:rsidRDefault="00F518A6" w:rsidP="00F518A6"/>
    <w:p w14:paraId="6F501889" w14:textId="7F56176A" w:rsidR="00F518A6" w:rsidRPr="007B738B" w:rsidRDefault="00F518A6" w:rsidP="007B738B">
      <w:pPr>
        <w:pStyle w:val="ListParagraph"/>
        <w:numPr>
          <w:ilvl w:val="0"/>
          <w:numId w:val="38"/>
        </w:numPr>
        <w:rPr>
          <w:b/>
          <w:bCs/>
        </w:rPr>
      </w:pPr>
      <w:r w:rsidRPr="007B738B">
        <w:rPr>
          <w:b/>
          <w:bCs/>
        </w:rPr>
        <w:t>Scope</w:t>
      </w:r>
    </w:p>
    <w:p w14:paraId="6ECA24FF" w14:textId="77777777" w:rsidR="00F518A6" w:rsidRDefault="00F518A6" w:rsidP="00F518A6">
      <w:r w:rsidRPr="002B6D71">
        <w:t>This policy applies to:</w:t>
      </w:r>
    </w:p>
    <w:p w14:paraId="45ECA8DA" w14:textId="77777777" w:rsidR="007B738B" w:rsidRPr="002B6D71" w:rsidRDefault="007B738B" w:rsidP="00F518A6"/>
    <w:p w14:paraId="5BFA33C2" w14:textId="77777777" w:rsidR="00F518A6" w:rsidRPr="002B6D71" w:rsidRDefault="00F518A6" w:rsidP="004D539D">
      <w:pPr>
        <w:widowControl/>
        <w:numPr>
          <w:ilvl w:val="0"/>
          <w:numId w:val="18"/>
        </w:numPr>
        <w:autoSpaceDE/>
        <w:autoSpaceDN/>
        <w:ind w:left="714" w:hanging="357"/>
      </w:pPr>
      <w:r w:rsidRPr="002B6D71">
        <w:t xml:space="preserve">Pre-Prep (Nursery) </w:t>
      </w:r>
    </w:p>
    <w:p w14:paraId="28A093B0" w14:textId="77777777" w:rsidR="00F518A6" w:rsidRPr="002B6D71" w:rsidRDefault="00F518A6" w:rsidP="004D539D">
      <w:pPr>
        <w:widowControl/>
        <w:numPr>
          <w:ilvl w:val="0"/>
          <w:numId w:val="18"/>
        </w:numPr>
        <w:autoSpaceDE/>
        <w:autoSpaceDN/>
        <w:ind w:left="714" w:hanging="357"/>
      </w:pPr>
      <w:r w:rsidRPr="002B6D71">
        <w:t xml:space="preserve">Reception </w:t>
      </w:r>
    </w:p>
    <w:p w14:paraId="334E843B" w14:textId="77777777" w:rsidR="00F518A6" w:rsidRPr="002B6D71" w:rsidRDefault="00F518A6" w:rsidP="00F518A6">
      <w:r w:rsidRPr="002B6D71">
        <w:t>where children are eligible to receive Government-funded Early Years education.</w:t>
      </w:r>
    </w:p>
    <w:p w14:paraId="5F2F4AE6" w14:textId="5883EB4A" w:rsidR="00F518A6" w:rsidRPr="002B6D71" w:rsidRDefault="00F518A6" w:rsidP="00F518A6"/>
    <w:p w14:paraId="3459327F" w14:textId="664F5B93" w:rsidR="00F518A6" w:rsidRPr="007B738B" w:rsidRDefault="00F518A6" w:rsidP="007B738B">
      <w:pPr>
        <w:pStyle w:val="ListParagraph"/>
        <w:numPr>
          <w:ilvl w:val="0"/>
          <w:numId w:val="38"/>
        </w:numPr>
        <w:rPr>
          <w:b/>
          <w:bCs/>
        </w:rPr>
      </w:pPr>
      <w:r w:rsidRPr="007B738B">
        <w:rPr>
          <w:b/>
          <w:bCs/>
        </w:rPr>
        <w:t>Principles</w:t>
      </w:r>
    </w:p>
    <w:p w14:paraId="5CF2FCEA" w14:textId="77777777" w:rsidR="00F518A6" w:rsidRDefault="00F518A6" w:rsidP="00F518A6">
      <w:r w:rsidRPr="002B6D71">
        <w:t xml:space="preserve">The </w:t>
      </w:r>
      <w:proofErr w:type="gramStart"/>
      <w:r w:rsidRPr="002B6D71">
        <w:t>School</w:t>
      </w:r>
      <w:proofErr w:type="gramEnd"/>
      <w:r w:rsidRPr="002B6D71">
        <w:t xml:space="preserve"> will:</w:t>
      </w:r>
    </w:p>
    <w:p w14:paraId="24048A27" w14:textId="77777777" w:rsidR="007B738B" w:rsidRPr="002B6D71" w:rsidRDefault="007B738B" w:rsidP="00F518A6"/>
    <w:p w14:paraId="70DD817C" w14:textId="77777777" w:rsidR="00F518A6" w:rsidRPr="002B6D71" w:rsidRDefault="00F518A6" w:rsidP="007B738B">
      <w:pPr>
        <w:widowControl/>
        <w:numPr>
          <w:ilvl w:val="0"/>
          <w:numId w:val="20"/>
        </w:numPr>
        <w:autoSpaceDE/>
        <w:autoSpaceDN/>
        <w:ind w:left="714" w:hanging="357"/>
      </w:pPr>
      <w:r w:rsidRPr="002B6D71">
        <w:t xml:space="preserve">provide funded hours completely free of charge; </w:t>
      </w:r>
    </w:p>
    <w:p w14:paraId="7CBD6223" w14:textId="77777777" w:rsidR="00F518A6" w:rsidRPr="002B6D71" w:rsidRDefault="00F518A6" w:rsidP="007B738B">
      <w:pPr>
        <w:widowControl/>
        <w:numPr>
          <w:ilvl w:val="0"/>
          <w:numId w:val="20"/>
        </w:numPr>
        <w:autoSpaceDE/>
        <w:autoSpaceDN/>
        <w:ind w:left="714" w:hanging="357"/>
      </w:pPr>
      <w:r w:rsidRPr="002B6D71">
        <w:t xml:space="preserve">ensure funded hours are delivered in continuous blocks; </w:t>
      </w:r>
    </w:p>
    <w:p w14:paraId="086ACEBB" w14:textId="77777777" w:rsidR="00F518A6" w:rsidRPr="002B6D71" w:rsidRDefault="00F518A6" w:rsidP="007B738B">
      <w:pPr>
        <w:widowControl/>
        <w:numPr>
          <w:ilvl w:val="0"/>
          <w:numId w:val="20"/>
        </w:numPr>
        <w:autoSpaceDE/>
        <w:autoSpaceDN/>
        <w:ind w:left="714" w:hanging="357"/>
      </w:pPr>
      <w:r w:rsidRPr="002B6D71">
        <w:t xml:space="preserve">clearly publish the pattern of funded sessions available; </w:t>
      </w:r>
    </w:p>
    <w:p w14:paraId="048992B6" w14:textId="77777777" w:rsidR="00F518A6" w:rsidRPr="002B6D71" w:rsidRDefault="00F518A6" w:rsidP="007B738B">
      <w:pPr>
        <w:widowControl/>
        <w:numPr>
          <w:ilvl w:val="0"/>
          <w:numId w:val="20"/>
        </w:numPr>
        <w:autoSpaceDE/>
        <w:autoSpaceDN/>
        <w:ind w:left="714" w:hanging="357"/>
      </w:pPr>
      <w:r w:rsidRPr="002B6D71">
        <w:t xml:space="preserve">clearly identify any privately funded sessions; </w:t>
      </w:r>
    </w:p>
    <w:p w14:paraId="2CCDFB21" w14:textId="77777777" w:rsidR="00F518A6" w:rsidRPr="002B6D71" w:rsidRDefault="00F518A6" w:rsidP="007B738B">
      <w:pPr>
        <w:widowControl/>
        <w:numPr>
          <w:ilvl w:val="0"/>
          <w:numId w:val="20"/>
        </w:numPr>
        <w:autoSpaceDE/>
        <w:autoSpaceDN/>
        <w:ind w:left="714" w:hanging="357"/>
      </w:pPr>
      <w:r w:rsidRPr="002B6D71">
        <w:t xml:space="preserve">publish all optional charges and reasonable alternatives; </w:t>
      </w:r>
    </w:p>
    <w:p w14:paraId="7527DE80" w14:textId="77777777" w:rsidR="00F518A6" w:rsidRPr="002B6D71" w:rsidRDefault="00F518A6" w:rsidP="007B738B">
      <w:pPr>
        <w:widowControl/>
        <w:numPr>
          <w:ilvl w:val="0"/>
          <w:numId w:val="20"/>
        </w:numPr>
        <w:autoSpaceDE/>
        <w:autoSpaceDN/>
        <w:ind w:left="714" w:hanging="357"/>
      </w:pPr>
      <w:r w:rsidRPr="002B6D71">
        <w:t xml:space="preserve">issue transparent, itemised invoices showing funded hours at </w:t>
      </w:r>
      <w:r w:rsidRPr="002B6D71">
        <w:rPr>
          <w:b/>
          <w:bCs/>
        </w:rPr>
        <w:t>£0.00</w:t>
      </w:r>
      <w:r w:rsidRPr="002B6D71">
        <w:t xml:space="preserve">; and </w:t>
      </w:r>
    </w:p>
    <w:p w14:paraId="158FD993" w14:textId="77777777" w:rsidR="00F518A6" w:rsidRPr="008B40BE" w:rsidRDefault="00F518A6" w:rsidP="007B738B">
      <w:pPr>
        <w:widowControl/>
        <w:numPr>
          <w:ilvl w:val="0"/>
          <w:numId w:val="20"/>
        </w:numPr>
        <w:autoSpaceDE/>
        <w:autoSpaceDN/>
        <w:ind w:left="714" w:hanging="357"/>
      </w:pPr>
      <w:r w:rsidRPr="002B6D71">
        <w:t xml:space="preserve">ensure that access to funded hours is </w:t>
      </w:r>
      <w:r w:rsidRPr="008B40BE">
        <w:t xml:space="preserve">not conditional upon purchasing additional hours, meals, activities or any other services. </w:t>
      </w:r>
    </w:p>
    <w:p w14:paraId="4A9AA6A8" w14:textId="0F13D2EA" w:rsidR="00F518A6" w:rsidRPr="002B6D71" w:rsidRDefault="00F518A6" w:rsidP="00F518A6"/>
    <w:p w14:paraId="29F85519" w14:textId="3AE80CCF" w:rsidR="00F518A6" w:rsidRPr="007B738B" w:rsidRDefault="00F518A6" w:rsidP="007B738B">
      <w:pPr>
        <w:pStyle w:val="ListParagraph"/>
        <w:numPr>
          <w:ilvl w:val="0"/>
          <w:numId w:val="38"/>
        </w:numPr>
        <w:rPr>
          <w:b/>
          <w:bCs/>
        </w:rPr>
      </w:pPr>
      <w:r w:rsidRPr="007B738B">
        <w:rPr>
          <w:b/>
          <w:bCs/>
        </w:rPr>
        <w:t>School Ethos</w:t>
      </w:r>
    </w:p>
    <w:p w14:paraId="500E4506" w14:textId="0253B4AA" w:rsidR="00231DF3" w:rsidRDefault="007C530C" w:rsidP="00F518A6">
      <w:r w:rsidRPr="007C530C">
        <w:t>St Ambrose Preparatory School offers a nurturing Early Years education where every child is valued as an individual and encouraged to fulfil their potential. Through high-quality teaching, excellent pastoral care and enriching learning experiences, we provide a strong foundation for future learning and personal development</w:t>
      </w:r>
      <w:r>
        <w:t>.</w:t>
      </w:r>
    </w:p>
    <w:p w14:paraId="0EFF13CF" w14:textId="77777777" w:rsidR="007C530C" w:rsidRDefault="007C530C" w:rsidP="00F518A6"/>
    <w:p w14:paraId="18AC10A3" w14:textId="77777777" w:rsidR="00F518A6" w:rsidRDefault="00F518A6" w:rsidP="00F518A6">
      <w:r w:rsidRPr="002B6D71">
        <w:t>Children benefit from:</w:t>
      </w:r>
    </w:p>
    <w:p w14:paraId="5E0203B8" w14:textId="77777777" w:rsidR="007B738B" w:rsidRPr="002B6D71" w:rsidRDefault="007B738B" w:rsidP="00F518A6"/>
    <w:p w14:paraId="1C070C91" w14:textId="77777777" w:rsidR="00F518A6" w:rsidRPr="002B6D71" w:rsidRDefault="00F518A6" w:rsidP="004D539D">
      <w:pPr>
        <w:widowControl/>
        <w:numPr>
          <w:ilvl w:val="0"/>
          <w:numId w:val="21"/>
        </w:numPr>
        <w:autoSpaceDE/>
        <w:autoSpaceDN/>
        <w:spacing w:after="160"/>
      </w:pPr>
      <w:r w:rsidRPr="002B6D71">
        <w:t xml:space="preserve">small class sizes; </w:t>
      </w:r>
    </w:p>
    <w:p w14:paraId="5579D7DD" w14:textId="77777777" w:rsidR="00F518A6" w:rsidRPr="002B6D71" w:rsidRDefault="00F518A6" w:rsidP="004D539D">
      <w:pPr>
        <w:widowControl/>
        <w:numPr>
          <w:ilvl w:val="0"/>
          <w:numId w:val="21"/>
        </w:numPr>
        <w:autoSpaceDE/>
        <w:autoSpaceDN/>
        <w:spacing w:after="160"/>
      </w:pPr>
      <w:r w:rsidRPr="002B6D71">
        <w:t xml:space="preserve">highly experienced teachers; </w:t>
      </w:r>
    </w:p>
    <w:p w14:paraId="3E5B142C" w14:textId="77777777" w:rsidR="00F518A6" w:rsidRPr="004D539D" w:rsidRDefault="00F518A6" w:rsidP="004D539D">
      <w:pPr>
        <w:widowControl/>
        <w:numPr>
          <w:ilvl w:val="0"/>
          <w:numId w:val="21"/>
        </w:numPr>
        <w:autoSpaceDE/>
        <w:autoSpaceDN/>
        <w:spacing w:after="160"/>
      </w:pPr>
      <w:r w:rsidRPr="004D539D">
        <w:t xml:space="preserve">specialist teaching; </w:t>
      </w:r>
    </w:p>
    <w:p w14:paraId="4721C27C" w14:textId="77777777" w:rsidR="00F518A6" w:rsidRPr="004D539D" w:rsidRDefault="00F518A6" w:rsidP="004D539D">
      <w:pPr>
        <w:widowControl/>
        <w:numPr>
          <w:ilvl w:val="0"/>
          <w:numId w:val="21"/>
        </w:numPr>
        <w:autoSpaceDE/>
        <w:autoSpaceDN/>
        <w:spacing w:after="160"/>
      </w:pPr>
      <w:r w:rsidRPr="004D539D">
        <w:t xml:space="preserve">a broad curriculum that exceeds the statutory Early Years Foundation Stage; </w:t>
      </w:r>
    </w:p>
    <w:p w14:paraId="752EFB77" w14:textId="77777777" w:rsidR="00F518A6" w:rsidRPr="004D539D" w:rsidRDefault="00F518A6" w:rsidP="004D539D">
      <w:pPr>
        <w:widowControl/>
        <w:numPr>
          <w:ilvl w:val="0"/>
          <w:numId w:val="21"/>
        </w:numPr>
        <w:autoSpaceDE/>
        <w:autoSpaceDN/>
        <w:spacing w:after="160"/>
      </w:pPr>
      <w:r w:rsidRPr="004D539D">
        <w:t xml:space="preserve">excellent pastoral care; and </w:t>
      </w:r>
    </w:p>
    <w:p w14:paraId="3C8E23B0" w14:textId="77777777" w:rsidR="0025129A" w:rsidRPr="004D539D" w:rsidRDefault="0025129A" w:rsidP="004D539D">
      <w:pPr>
        <w:pStyle w:val="ListParagraph"/>
        <w:numPr>
          <w:ilvl w:val="0"/>
          <w:numId w:val="21"/>
        </w:numPr>
        <w:spacing w:line="240" w:lineRule="auto"/>
        <w:rPr>
          <w:sz w:val="22"/>
          <w:szCs w:val="22"/>
        </w:rPr>
      </w:pPr>
      <w:r w:rsidRPr="004D539D">
        <w:rPr>
          <w:sz w:val="22"/>
          <w:szCs w:val="22"/>
        </w:rPr>
        <w:t xml:space="preserve">a strong foundation for future learning and a successful transition through each stage of the </w:t>
      </w:r>
      <w:proofErr w:type="gramStart"/>
      <w:r w:rsidRPr="004D539D">
        <w:rPr>
          <w:sz w:val="22"/>
          <w:szCs w:val="22"/>
        </w:rPr>
        <w:t>School</w:t>
      </w:r>
      <w:proofErr w:type="gramEnd"/>
      <w:r w:rsidRPr="004D539D">
        <w:rPr>
          <w:sz w:val="22"/>
          <w:szCs w:val="22"/>
        </w:rPr>
        <w:t>.</w:t>
      </w:r>
    </w:p>
    <w:p w14:paraId="7E2C9323" w14:textId="59CA2F87" w:rsidR="00F518A6" w:rsidRPr="004D539D" w:rsidRDefault="00F518A6" w:rsidP="004D539D">
      <w:r w:rsidRPr="004D539D">
        <w:t xml:space="preserve">Regardless of how a child's place is funded, every child receives the same high-quality educational experience throughout their time at the </w:t>
      </w:r>
      <w:proofErr w:type="gramStart"/>
      <w:r w:rsidRPr="004D539D">
        <w:t>School</w:t>
      </w:r>
      <w:proofErr w:type="gramEnd"/>
      <w:r w:rsidRPr="004D539D">
        <w:t>.</w:t>
      </w:r>
    </w:p>
    <w:p w14:paraId="02FFB2DC" w14:textId="77777777" w:rsidR="007B738B" w:rsidRPr="004F78CE" w:rsidRDefault="007B738B" w:rsidP="00F518A6">
      <w:pPr>
        <w:rPr>
          <w:sz w:val="24"/>
          <w:szCs w:val="24"/>
        </w:rPr>
      </w:pPr>
    </w:p>
    <w:p w14:paraId="0F159211" w14:textId="77777777" w:rsidR="00F518A6" w:rsidRPr="004F78CE" w:rsidRDefault="00F518A6" w:rsidP="00F518A6">
      <w:pPr>
        <w:rPr>
          <w:b/>
          <w:bCs/>
          <w:sz w:val="24"/>
          <w:szCs w:val="24"/>
        </w:rPr>
      </w:pPr>
      <w:r w:rsidRPr="004F78CE">
        <w:rPr>
          <w:b/>
          <w:bCs/>
          <w:sz w:val="24"/>
          <w:szCs w:val="24"/>
        </w:rPr>
        <w:t>2. Eligibility, Admissions and Pattern of Delivery</w:t>
      </w:r>
    </w:p>
    <w:p w14:paraId="326FCE27" w14:textId="77777777" w:rsidR="007B738B" w:rsidRPr="002B6D71" w:rsidRDefault="007B738B" w:rsidP="00F518A6">
      <w:pPr>
        <w:rPr>
          <w:b/>
          <w:bCs/>
        </w:rPr>
      </w:pPr>
    </w:p>
    <w:p w14:paraId="49913C77" w14:textId="77777777" w:rsidR="00F518A6" w:rsidRDefault="00F518A6" w:rsidP="00F518A6">
      <w:pPr>
        <w:rPr>
          <w:b/>
          <w:bCs/>
        </w:rPr>
      </w:pPr>
      <w:r w:rsidRPr="002B6D71">
        <w:rPr>
          <w:b/>
          <w:bCs/>
        </w:rPr>
        <w:t>2.1 Eligibility</w:t>
      </w:r>
    </w:p>
    <w:p w14:paraId="0A28F42F" w14:textId="77777777" w:rsidR="007B738B" w:rsidRPr="002B6D71" w:rsidRDefault="007B738B" w:rsidP="00F518A6">
      <w:pPr>
        <w:rPr>
          <w:b/>
          <w:bCs/>
        </w:rPr>
      </w:pPr>
    </w:p>
    <w:p w14:paraId="63C97419" w14:textId="77777777" w:rsidR="00F518A6" w:rsidRDefault="00F518A6" w:rsidP="00F518A6">
      <w:r w:rsidRPr="002B6D71">
        <w:t>St Ambrose Preparatory School offers the Government's Early Years Funded Entitlement for eligible children in accordance with current statutory guidance and Trafford Council's Provider Agreement.</w:t>
      </w:r>
    </w:p>
    <w:p w14:paraId="21E48BDD" w14:textId="77777777" w:rsidR="007B738B" w:rsidRPr="002B6D71" w:rsidRDefault="007B738B" w:rsidP="00F518A6"/>
    <w:p w14:paraId="4277DF3D" w14:textId="77777777" w:rsidR="00F518A6" w:rsidRPr="002B6D71" w:rsidRDefault="00F518A6" w:rsidP="00F518A6">
      <w:r w:rsidRPr="002B6D71">
        <w:t xml:space="preserve">Parents are responsible for confirming their child's eligibility for funded hours and for </w:t>
      </w:r>
      <w:r w:rsidRPr="002B6D71">
        <w:lastRenderedPageBreak/>
        <w:t>completing the required Parent Declaration Form before funding can be claimed.</w:t>
      </w:r>
    </w:p>
    <w:p w14:paraId="0BBC002E" w14:textId="77777777" w:rsidR="00F518A6" w:rsidRPr="002B6D71" w:rsidRDefault="00F518A6" w:rsidP="00F518A6">
      <w:r w:rsidRPr="002B6D71">
        <w:t>Where applicable, eligibility for the extended entitlement remains subject to the Government's eligibility criteria and periodic reconfirmation by parents.</w:t>
      </w:r>
    </w:p>
    <w:p w14:paraId="465F9018" w14:textId="77777777" w:rsidR="00F518A6" w:rsidRDefault="00F518A6" w:rsidP="00F518A6">
      <w:r w:rsidRPr="002B6D71">
        <w:t>Information regarding eligibility can be found at:</w:t>
      </w:r>
    </w:p>
    <w:p w14:paraId="54A2D1FA" w14:textId="77777777" w:rsidR="007B738B" w:rsidRPr="002B6D71" w:rsidRDefault="007B738B" w:rsidP="00F518A6"/>
    <w:p w14:paraId="5B27C913" w14:textId="77777777" w:rsidR="00F518A6" w:rsidRPr="002B6D71" w:rsidRDefault="00F518A6" w:rsidP="00F518A6">
      <w:hyperlink r:id="rId15" w:tgtFrame="_new" w:history="1">
        <w:r w:rsidRPr="002B6D71">
          <w:rPr>
            <w:rStyle w:val="Hyperlink"/>
            <w:b/>
            <w:bCs/>
          </w:rPr>
          <w:t>https://www.gov.uk/check-eligible-free-childcare-if-youre-working</w:t>
        </w:r>
      </w:hyperlink>
    </w:p>
    <w:p w14:paraId="2059CE5F" w14:textId="0ACDAA88" w:rsidR="00F518A6" w:rsidRPr="002B6D71" w:rsidRDefault="00F518A6" w:rsidP="00F518A6"/>
    <w:p w14:paraId="304EDEA4" w14:textId="77777777" w:rsidR="00F518A6" w:rsidRDefault="00F518A6" w:rsidP="00F518A6">
      <w:pPr>
        <w:rPr>
          <w:b/>
          <w:bCs/>
        </w:rPr>
      </w:pPr>
      <w:r w:rsidRPr="002B6D71">
        <w:rPr>
          <w:b/>
          <w:bCs/>
        </w:rPr>
        <w:t>2.2 Admissions</w:t>
      </w:r>
    </w:p>
    <w:p w14:paraId="0ADAD4CB" w14:textId="77777777" w:rsidR="007B738B" w:rsidRPr="002B6D71" w:rsidRDefault="007B738B" w:rsidP="00F518A6">
      <w:pPr>
        <w:rPr>
          <w:b/>
          <w:bCs/>
        </w:rPr>
      </w:pPr>
    </w:p>
    <w:p w14:paraId="5CC00208" w14:textId="77777777" w:rsidR="00F518A6" w:rsidRDefault="00F518A6" w:rsidP="00F518A6">
      <w:r w:rsidRPr="002B6D71">
        <w:t>Applications for admission are considered in accordance with the School's Admissions Policy.</w:t>
      </w:r>
    </w:p>
    <w:p w14:paraId="23FB2D5C" w14:textId="77777777" w:rsidR="007B738B" w:rsidRPr="002B6D71" w:rsidRDefault="007B738B" w:rsidP="00F518A6"/>
    <w:p w14:paraId="4D1ADF8C" w14:textId="77777777" w:rsidR="00F518A6" w:rsidRDefault="00F518A6" w:rsidP="004D539D">
      <w:r w:rsidRPr="002B6D71">
        <w:t>Places are allocated subject to:</w:t>
      </w:r>
    </w:p>
    <w:p w14:paraId="27FB8F54" w14:textId="77777777" w:rsidR="007B738B" w:rsidRPr="002B6D71" w:rsidRDefault="007B738B" w:rsidP="004D539D"/>
    <w:p w14:paraId="1AFED441" w14:textId="77777777" w:rsidR="00F518A6" w:rsidRPr="002B6D71" w:rsidRDefault="00F518A6" w:rsidP="004D539D">
      <w:pPr>
        <w:widowControl/>
        <w:numPr>
          <w:ilvl w:val="0"/>
          <w:numId w:val="22"/>
        </w:numPr>
        <w:autoSpaceDE/>
        <w:autoSpaceDN/>
      </w:pPr>
      <w:r w:rsidRPr="002B6D71">
        <w:t xml:space="preserve">the availability of places; </w:t>
      </w:r>
    </w:p>
    <w:p w14:paraId="3D2185A6" w14:textId="77777777" w:rsidR="00F518A6" w:rsidRPr="002B6D71" w:rsidRDefault="00F518A6" w:rsidP="004D539D">
      <w:pPr>
        <w:widowControl/>
        <w:numPr>
          <w:ilvl w:val="0"/>
          <w:numId w:val="22"/>
        </w:numPr>
        <w:autoSpaceDE/>
        <w:autoSpaceDN/>
      </w:pPr>
      <w:r w:rsidRPr="002B6D71">
        <w:t xml:space="preserve">appropriate staffing ratios; </w:t>
      </w:r>
    </w:p>
    <w:p w14:paraId="4A110872" w14:textId="77777777" w:rsidR="00F518A6" w:rsidRPr="002B6D71" w:rsidRDefault="00F518A6" w:rsidP="004D539D">
      <w:pPr>
        <w:widowControl/>
        <w:numPr>
          <w:ilvl w:val="0"/>
          <w:numId w:val="22"/>
        </w:numPr>
        <w:autoSpaceDE/>
        <w:autoSpaceDN/>
      </w:pPr>
      <w:r w:rsidRPr="002B6D71">
        <w:t xml:space="preserve">the </w:t>
      </w:r>
      <w:proofErr w:type="gramStart"/>
      <w:r w:rsidRPr="002B6D71">
        <w:t>School's</w:t>
      </w:r>
      <w:proofErr w:type="gramEnd"/>
      <w:r w:rsidRPr="002B6D71">
        <w:t xml:space="preserve"> ability to meet individual children's needs; and </w:t>
      </w:r>
    </w:p>
    <w:p w14:paraId="0A7DE0C6" w14:textId="77777777" w:rsidR="00F518A6" w:rsidRPr="002B6D71" w:rsidRDefault="00F518A6" w:rsidP="004D539D">
      <w:pPr>
        <w:widowControl/>
        <w:numPr>
          <w:ilvl w:val="0"/>
          <w:numId w:val="22"/>
        </w:numPr>
        <w:autoSpaceDE/>
        <w:autoSpaceDN/>
      </w:pPr>
      <w:r w:rsidRPr="002B6D71">
        <w:t xml:space="preserve">the efficient organisation of classes and sessions. </w:t>
      </w:r>
    </w:p>
    <w:p w14:paraId="211C68D1" w14:textId="321AB7C2" w:rsidR="00464D53" w:rsidRPr="00BE007D" w:rsidRDefault="00BE007D" w:rsidP="004D539D">
      <w:r w:rsidRPr="00BE007D">
        <w:t>Subject to availability, p</w:t>
      </w:r>
      <w:r w:rsidR="00464D53" w:rsidRPr="00BE007D">
        <w:t>arents may choose to:</w:t>
      </w:r>
    </w:p>
    <w:p w14:paraId="59EDDF62" w14:textId="77777777" w:rsidR="00464D53" w:rsidRPr="00464D53" w:rsidRDefault="00464D53" w:rsidP="004D539D">
      <w:pPr>
        <w:numPr>
          <w:ilvl w:val="0"/>
          <w:numId w:val="40"/>
        </w:numPr>
      </w:pPr>
      <w:r w:rsidRPr="00464D53">
        <w:t xml:space="preserve">access only the funded afternoon sessions offered by the </w:t>
      </w:r>
      <w:proofErr w:type="gramStart"/>
      <w:r w:rsidRPr="00464D53">
        <w:t>School</w:t>
      </w:r>
      <w:proofErr w:type="gramEnd"/>
      <w:r w:rsidRPr="00464D53">
        <w:t xml:space="preserve">, from 12.00pm to 3.00pm; or </w:t>
      </w:r>
    </w:p>
    <w:p w14:paraId="159F9B0E" w14:textId="5DE98249" w:rsidR="00464D53" w:rsidRPr="00464D53" w:rsidRDefault="00464D53" w:rsidP="004D539D">
      <w:pPr>
        <w:numPr>
          <w:ilvl w:val="0"/>
          <w:numId w:val="40"/>
        </w:numPr>
      </w:pPr>
      <w:r w:rsidRPr="00464D53">
        <w:t xml:space="preserve">purchase the privately funded morning sessions, from 8.50am to 12.00pm, in addition to the funded afternoon sessions, </w:t>
      </w:r>
    </w:p>
    <w:p w14:paraId="692D61E1" w14:textId="77777777" w:rsidR="00464D53" w:rsidRPr="00464D53" w:rsidRDefault="00464D53" w:rsidP="004D539D">
      <w:pPr>
        <w:ind w:left="720"/>
      </w:pPr>
    </w:p>
    <w:p w14:paraId="270C2382" w14:textId="7A1FB93D" w:rsidR="00464D53" w:rsidRPr="00464D53" w:rsidRDefault="00464D53" w:rsidP="004D539D">
      <w:r w:rsidRPr="00464D53">
        <w:t>Purchasing morning sessions</w:t>
      </w:r>
      <w:r>
        <w:t xml:space="preserve"> are</w:t>
      </w:r>
      <w:r w:rsidRPr="00464D53">
        <w:t xml:space="preserve"> not a condition of accessing the funded afternoon sessions.</w:t>
      </w:r>
    </w:p>
    <w:p w14:paraId="5AB1DFD7" w14:textId="77777777" w:rsidR="00464D53" w:rsidRPr="00464D53" w:rsidRDefault="00464D53" w:rsidP="00464D53"/>
    <w:p w14:paraId="3D1709A1" w14:textId="77777777" w:rsidR="00F518A6" w:rsidRPr="008452F3" w:rsidRDefault="00F518A6" w:rsidP="00F518A6">
      <w:pPr>
        <w:rPr>
          <w:b/>
          <w:bCs/>
        </w:rPr>
      </w:pPr>
      <w:r w:rsidRPr="008452F3">
        <w:rPr>
          <w:b/>
          <w:bCs/>
        </w:rPr>
        <w:t xml:space="preserve">Children accessing funded sessions receive the same quality of education, care, staffing and resources as all other children attending the </w:t>
      </w:r>
      <w:proofErr w:type="gramStart"/>
      <w:r w:rsidRPr="008452F3">
        <w:rPr>
          <w:b/>
          <w:bCs/>
        </w:rPr>
        <w:t>School</w:t>
      </w:r>
      <w:proofErr w:type="gramEnd"/>
      <w:r w:rsidRPr="008452F3">
        <w:rPr>
          <w:b/>
          <w:bCs/>
        </w:rPr>
        <w:t>.</w:t>
      </w:r>
    </w:p>
    <w:p w14:paraId="37D92973" w14:textId="138C5CB8" w:rsidR="00F518A6" w:rsidRPr="002B6D71" w:rsidRDefault="00F518A6" w:rsidP="00F518A6"/>
    <w:p w14:paraId="2117F0F4" w14:textId="77777777" w:rsidR="00F518A6" w:rsidRDefault="00F518A6" w:rsidP="00F518A6">
      <w:pPr>
        <w:rPr>
          <w:b/>
          <w:bCs/>
        </w:rPr>
      </w:pPr>
      <w:r w:rsidRPr="002B6D71">
        <w:rPr>
          <w:b/>
          <w:bCs/>
        </w:rPr>
        <w:t>2.3 School Opening Hours</w:t>
      </w:r>
    </w:p>
    <w:p w14:paraId="05BA9FA0" w14:textId="77777777" w:rsidR="007B738B" w:rsidRPr="002B6D71" w:rsidRDefault="007B738B" w:rsidP="00F518A6">
      <w:pPr>
        <w:rPr>
          <w:b/>
          <w:bCs/>
        </w:rPr>
      </w:pPr>
    </w:p>
    <w:p w14:paraId="2E8381C1" w14:textId="77777777" w:rsidR="00F518A6" w:rsidRPr="00223F31" w:rsidRDefault="00F518A6" w:rsidP="00F518A6">
      <w:r w:rsidRPr="002B6D71">
        <w:t xml:space="preserve">The </w:t>
      </w:r>
      <w:proofErr w:type="gramStart"/>
      <w:r w:rsidRPr="002B6D71">
        <w:t>School</w:t>
      </w:r>
      <w:proofErr w:type="gramEnd"/>
      <w:r w:rsidRPr="002B6D71">
        <w:t xml:space="preserve"> is open during term time for </w:t>
      </w:r>
      <w:r w:rsidRPr="00223F31">
        <w:t>approximately 35 weeks per academic year.</w:t>
      </w:r>
    </w:p>
    <w:p w14:paraId="16774A5A" w14:textId="2826370D" w:rsidR="00F518A6" w:rsidRPr="00223F31" w:rsidRDefault="00F518A6" w:rsidP="00F518A6">
      <w:r w:rsidRPr="00223F31">
        <w:t xml:space="preserve">The core </w:t>
      </w:r>
      <w:proofErr w:type="gramStart"/>
      <w:r w:rsidRPr="00223F31">
        <w:t>School day</w:t>
      </w:r>
      <w:proofErr w:type="gramEnd"/>
      <w:r w:rsidRPr="00223F31">
        <w:t xml:space="preserve"> operates </w:t>
      </w:r>
      <w:proofErr w:type="gramStart"/>
      <w:r w:rsidRPr="00223F31">
        <w:t>between:</w:t>
      </w:r>
      <w:proofErr w:type="gramEnd"/>
      <w:r w:rsidR="00223F31">
        <w:t xml:space="preserve"> </w:t>
      </w:r>
      <w:r w:rsidRPr="00223F31">
        <w:t>8.50am – 3.00pm</w:t>
      </w:r>
    </w:p>
    <w:p w14:paraId="796C0DBF" w14:textId="3CB5550B" w:rsidR="00F518A6" w:rsidRPr="002B6D71" w:rsidRDefault="00F518A6" w:rsidP="00F518A6"/>
    <w:p w14:paraId="41585B49" w14:textId="77777777" w:rsidR="00F518A6" w:rsidRPr="002B6D71" w:rsidRDefault="00F518A6" w:rsidP="00F518A6">
      <w:pPr>
        <w:rPr>
          <w:b/>
          <w:bCs/>
        </w:rPr>
      </w:pPr>
      <w:r w:rsidRPr="002B6D71">
        <w:rPr>
          <w:b/>
          <w:bCs/>
        </w:rPr>
        <w:t>2.4 Pattern of Delivery of Funded Hours</w:t>
      </w:r>
    </w:p>
    <w:p w14:paraId="75B2E5F2" w14:textId="77777777" w:rsidR="00F518A6" w:rsidRDefault="00F518A6" w:rsidP="00F518A6">
      <w:r w:rsidRPr="002B6D71">
        <w:t>In accordance with statutory guidance, funded hours are delivered in continuous blocks.</w:t>
      </w:r>
    </w:p>
    <w:p w14:paraId="664CFDA8" w14:textId="77777777" w:rsidR="00223F31" w:rsidRPr="002B6D71" w:rsidRDefault="00223F31" w:rsidP="00F518A6"/>
    <w:p w14:paraId="6B2C5A5D" w14:textId="77777777" w:rsidR="00F518A6" w:rsidRDefault="00F518A6" w:rsidP="00F518A6">
      <w:r w:rsidRPr="002B6D71">
        <w:t>At St Ambrose Preparatory School, funded education is delivered as follows:</w:t>
      </w:r>
    </w:p>
    <w:p w14:paraId="34C04E28" w14:textId="77777777" w:rsidR="003930A4" w:rsidRPr="002B6D71" w:rsidRDefault="003930A4" w:rsidP="00F518A6"/>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93"/>
        <w:gridCol w:w="1964"/>
        <w:gridCol w:w="3960"/>
      </w:tblGrid>
      <w:tr w:rsidR="00F518A6" w:rsidRPr="002B6D71" w14:paraId="3C11B1E8" w14:textId="77777777" w:rsidTr="003930A4">
        <w:trPr>
          <w:tblHeade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1F939FE4" w14:textId="77777777" w:rsidR="00F518A6" w:rsidRPr="002B6D71" w:rsidRDefault="00F518A6" w:rsidP="00690A69">
            <w:pPr>
              <w:rPr>
                <w:b/>
                <w:bCs/>
              </w:rPr>
            </w:pPr>
            <w:r w:rsidRPr="002B6D71">
              <w:rPr>
                <w:b/>
                <w:bCs/>
              </w:rPr>
              <w:t>Session</w:t>
            </w:r>
          </w:p>
        </w:tc>
        <w:tc>
          <w:tcPr>
            <w:tcW w:w="0" w:type="auto"/>
            <w:tcBorders>
              <w:top w:val="single" w:sz="4" w:space="0" w:color="auto"/>
              <w:left w:val="single" w:sz="4" w:space="0" w:color="auto"/>
              <w:bottom w:val="single" w:sz="4" w:space="0" w:color="auto"/>
              <w:right w:val="single" w:sz="4" w:space="0" w:color="auto"/>
            </w:tcBorders>
            <w:vAlign w:val="center"/>
            <w:hideMark/>
          </w:tcPr>
          <w:p w14:paraId="7D69BC46" w14:textId="77777777" w:rsidR="00F518A6" w:rsidRPr="002B6D71" w:rsidRDefault="00F518A6" w:rsidP="00690A69">
            <w:pPr>
              <w:rPr>
                <w:b/>
                <w:bCs/>
              </w:rPr>
            </w:pPr>
            <w:r w:rsidRPr="002B6D71">
              <w:rPr>
                <w:b/>
                <w:bCs/>
              </w:rPr>
              <w:t>Time</w:t>
            </w:r>
          </w:p>
        </w:tc>
        <w:tc>
          <w:tcPr>
            <w:tcW w:w="0" w:type="auto"/>
            <w:tcBorders>
              <w:top w:val="single" w:sz="4" w:space="0" w:color="auto"/>
              <w:left w:val="single" w:sz="4" w:space="0" w:color="auto"/>
              <w:bottom w:val="single" w:sz="4" w:space="0" w:color="auto"/>
              <w:right w:val="single" w:sz="4" w:space="0" w:color="auto"/>
            </w:tcBorders>
            <w:vAlign w:val="center"/>
            <w:hideMark/>
          </w:tcPr>
          <w:p w14:paraId="5C68D073" w14:textId="77777777" w:rsidR="00F518A6" w:rsidRPr="002B6D71" w:rsidRDefault="00F518A6" w:rsidP="00690A69">
            <w:pPr>
              <w:rPr>
                <w:b/>
                <w:bCs/>
              </w:rPr>
            </w:pPr>
            <w:r w:rsidRPr="002B6D71">
              <w:rPr>
                <w:b/>
                <w:bCs/>
              </w:rPr>
              <w:t>Funding Status</w:t>
            </w:r>
          </w:p>
        </w:tc>
      </w:tr>
      <w:tr w:rsidR="00F518A6" w:rsidRPr="002B6D71" w14:paraId="56290F34" w14:textId="77777777" w:rsidTr="00244E4F">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0DE2DADD" w14:textId="77777777" w:rsidR="00F518A6" w:rsidRPr="002B6D71" w:rsidRDefault="00F518A6" w:rsidP="00690A69">
            <w:r w:rsidRPr="002B6D71">
              <w:t>Morning Session</w:t>
            </w:r>
          </w:p>
        </w:tc>
        <w:tc>
          <w:tcPr>
            <w:tcW w:w="0" w:type="auto"/>
            <w:tcBorders>
              <w:top w:val="single" w:sz="4" w:space="0" w:color="auto"/>
              <w:left w:val="single" w:sz="4" w:space="0" w:color="auto"/>
              <w:bottom w:val="single" w:sz="4" w:space="0" w:color="auto"/>
              <w:right w:val="single" w:sz="4" w:space="0" w:color="auto"/>
            </w:tcBorders>
            <w:vAlign w:val="center"/>
            <w:hideMark/>
          </w:tcPr>
          <w:p w14:paraId="52F311FF" w14:textId="77777777" w:rsidR="00F518A6" w:rsidRPr="002B6D71" w:rsidRDefault="00F518A6" w:rsidP="00690A69">
            <w:r w:rsidRPr="002B6D71">
              <w:rPr>
                <w:b/>
                <w:bCs/>
              </w:rPr>
              <w:t>8.50am – 12.00pm</w:t>
            </w:r>
          </w:p>
        </w:tc>
        <w:tc>
          <w:tcPr>
            <w:tcW w:w="0" w:type="auto"/>
            <w:tcBorders>
              <w:top w:val="single" w:sz="4" w:space="0" w:color="auto"/>
              <w:left w:val="single" w:sz="4" w:space="0" w:color="auto"/>
              <w:bottom w:val="single" w:sz="4" w:space="0" w:color="auto"/>
              <w:right w:val="single" w:sz="4" w:space="0" w:color="auto"/>
            </w:tcBorders>
            <w:vAlign w:val="center"/>
            <w:hideMark/>
          </w:tcPr>
          <w:p w14:paraId="520648F0" w14:textId="77777777" w:rsidR="00F518A6" w:rsidRPr="002B6D71" w:rsidRDefault="00F518A6" w:rsidP="00690A69">
            <w:r w:rsidRPr="002B6D71">
              <w:t>Privately funded</w:t>
            </w:r>
          </w:p>
        </w:tc>
      </w:tr>
      <w:tr w:rsidR="00F518A6" w:rsidRPr="002B6D71" w14:paraId="6A528205" w14:textId="77777777" w:rsidTr="00244E4F">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00392CF0" w14:textId="77777777" w:rsidR="00F518A6" w:rsidRPr="002B6D71" w:rsidRDefault="00F518A6" w:rsidP="00690A69">
            <w:r w:rsidRPr="002B6D71">
              <w:t>Afternoon Session</w:t>
            </w:r>
          </w:p>
        </w:tc>
        <w:tc>
          <w:tcPr>
            <w:tcW w:w="0" w:type="auto"/>
            <w:tcBorders>
              <w:top w:val="single" w:sz="4" w:space="0" w:color="auto"/>
              <w:left w:val="single" w:sz="4" w:space="0" w:color="auto"/>
              <w:bottom w:val="single" w:sz="4" w:space="0" w:color="auto"/>
              <w:right w:val="single" w:sz="4" w:space="0" w:color="auto"/>
            </w:tcBorders>
            <w:vAlign w:val="center"/>
            <w:hideMark/>
          </w:tcPr>
          <w:p w14:paraId="2C7DAE02" w14:textId="77777777" w:rsidR="00F518A6" w:rsidRPr="002B6D71" w:rsidRDefault="00F518A6" w:rsidP="00690A69">
            <w:r w:rsidRPr="002B6D71">
              <w:rPr>
                <w:b/>
                <w:bCs/>
              </w:rPr>
              <w:t>12.00pm – 3.00pm</w:t>
            </w:r>
          </w:p>
        </w:tc>
        <w:tc>
          <w:tcPr>
            <w:tcW w:w="0" w:type="auto"/>
            <w:tcBorders>
              <w:top w:val="single" w:sz="4" w:space="0" w:color="auto"/>
              <w:left w:val="single" w:sz="4" w:space="0" w:color="auto"/>
              <w:bottom w:val="single" w:sz="4" w:space="0" w:color="auto"/>
              <w:right w:val="single" w:sz="4" w:space="0" w:color="auto"/>
            </w:tcBorders>
            <w:vAlign w:val="center"/>
            <w:hideMark/>
          </w:tcPr>
          <w:p w14:paraId="6C894CC1" w14:textId="77777777" w:rsidR="00F518A6" w:rsidRPr="002B6D71" w:rsidRDefault="00F518A6" w:rsidP="00690A69">
            <w:r w:rsidRPr="002B6D71">
              <w:t>Early Years Funded Entitlement (£0.00)</w:t>
            </w:r>
          </w:p>
        </w:tc>
      </w:tr>
    </w:tbl>
    <w:p w14:paraId="7A52E808" w14:textId="32AC03A7" w:rsidR="00F518A6" w:rsidRDefault="00F518A6" w:rsidP="00F518A6">
      <w:r w:rsidRPr="002B6D71">
        <w:t xml:space="preserve">The </w:t>
      </w:r>
      <w:proofErr w:type="gramStart"/>
      <w:r w:rsidRPr="002B6D71">
        <w:t>School</w:t>
      </w:r>
      <w:proofErr w:type="gramEnd"/>
      <w:r w:rsidRPr="002B6D71">
        <w:t xml:space="preserve"> offers </w:t>
      </w:r>
      <w:r w:rsidRPr="002B6D71">
        <w:rPr>
          <w:b/>
          <w:bCs/>
        </w:rPr>
        <w:t>up to 15 hours of funded Early Years education each week</w:t>
      </w:r>
      <w:r w:rsidRPr="002B6D71">
        <w:t xml:space="preserve"> during the weeks that the </w:t>
      </w:r>
      <w:proofErr w:type="gramStart"/>
      <w:r w:rsidRPr="002B6D71">
        <w:t>School</w:t>
      </w:r>
      <w:proofErr w:type="gramEnd"/>
      <w:r w:rsidRPr="002B6D71">
        <w:t xml:space="preserve"> is open (approximately </w:t>
      </w:r>
      <w:r w:rsidRPr="002B6D71">
        <w:rPr>
          <w:b/>
          <w:bCs/>
        </w:rPr>
        <w:t>525 funded hours per academic year</w:t>
      </w:r>
      <w:r w:rsidRPr="002B6D71">
        <w:t>).</w:t>
      </w:r>
    </w:p>
    <w:p w14:paraId="3E0F368B" w14:textId="77777777" w:rsidR="00FF2481" w:rsidRPr="002B6D71" w:rsidRDefault="00FF2481" w:rsidP="00F518A6"/>
    <w:p w14:paraId="599C8286" w14:textId="77777777" w:rsidR="00F518A6" w:rsidRDefault="00F518A6" w:rsidP="00F518A6">
      <w:r w:rsidRPr="002B6D71">
        <w:t xml:space="preserve">The funded session is provided </w:t>
      </w:r>
      <w:r w:rsidRPr="002B6D71">
        <w:rPr>
          <w:b/>
          <w:bCs/>
        </w:rPr>
        <w:t>completely free of charge</w:t>
      </w:r>
      <w:r w:rsidRPr="002B6D71">
        <w:t>.</w:t>
      </w:r>
    </w:p>
    <w:p w14:paraId="2A513E0F" w14:textId="77777777" w:rsidR="00244E4F" w:rsidRPr="002B6D71" w:rsidRDefault="00244E4F" w:rsidP="00F518A6"/>
    <w:p w14:paraId="64484630" w14:textId="77777777" w:rsidR="00F518A6" w:rsidRPr="002B6D71" w:rsidRDefault="00F518A6" w:rsidP="00F518A6">
      <w:r w:rsidRPr="002B6D71">
        <w:t xml:space="preserve">There are </w:t>
      </w:r>
      <w:r w:rsidRPr="002B6D71">
        <w:rPr>
          <w:b/>
          <w:bCs/>
        </w:rPr>
        <w:t>no compulsory charges</w:t>
      </w:r>
      <w:r w:rsidRPr="002B6D71">
        <w:t xml:space="preserve"> attached to the funded hours and parents are not required to purchase additional sessions, meals, activities or any other services </w:t>
      </w:r>
      <w:proofErr w:type="gramStart"/>
      <w:r w:rsidRPr="002B6D71">
        <w:t>in order to</w:t>
      </w:r>
      <w:proofErr w:type="gramEnd"/>
      <w:r w:rsidRPr="002B6D71">
        <w:t xml:space="preserve"> access their child's funded entitlement.</w:t>
      </w:r>
    </w:p>
    <w:p w14:paraId="43B994C6" w14:textId="38269F2D" w:rsidR="00F518A6" w:rsidRPr="002B6D71" w:rsidRDefault="00F518A6" w:rsidP="00F518A6"/>
    <w:p w14:paraId="418D5B01" w14:textId="77777777" w:rsidR="00F518A6" w:rsidRDefault="00F518A6" w:rsidP="00F518A6">
      <w:pPr>
        <w:rPr>
          <w:b/>
          <w:bCs/>
        </w:rPr>
      </w:pPr>
      <w:r w:rsidRPr="002B6D71">
        <w:rPr>
          <w:b/>
          <w:bCs/>
        </w:rPr>
        <w:t>2.5 Additional Provision</w:t>
      </w:r>
    </w:p>
    <w:p w14:paraId="326CCE46" w14:textId="77777777" w:rsidR="00FF2481" w:rsidRPr="002B6D71" w:rsidRDefault="00FF2481" w:rsidP="00F518A6">
      <w:pPr>
        <w:rPr>
          <w:b/>
          <w:bCs/>
        </w:rPr>
      </w:pPr>
    </w:p>
    <w:p w14:paraId="66E8FE7E" w14:textId="77777777" w:rsidR="00F518A6" w:rsidRDefault="00F518A6" w:rsidP="00F518A6">
      <w:r w:rsidRPr="002B6D71">
        <w:lastRenderedPageBreak/>
        <w:t xml:space="preserve">The morning session forms part of the </w:t>
      </w:r>
      <w:proofErr w:type="gramStart"/>
      <w:r w:rsidRPr="002B6D71">
        <w:t>School's</w:t>
      </w:r>
      <w:proofErr w:type="gramEnd"/>
      <w:r w:rsidRPr="002B6D71">
        <w:t xml:space="preserve"> wider Early Years educational programme.</w:t>
      </w:r>
    </w:p>
    <w:p w14:paraId="13780C68" w14:textId="77777777" w:rsidR="00F518A6" w:rsidRPr="002B6D71" w:rsidRDefault="00F518A6" w:rsidP="00F518A6">
      <w:r w:rsidRPr="002B6D71">
        <w:t>Parents may choose to book privately funded morning sessions, subject to availability.</w:t>
      </w:r>
    </w:p>
    <w:p w14:paraId="7F80A315" w14:textId="77777777" w:rsidR="00F518A6" w:rsidRPr="002B6D71" w:rsidRDefault="00F518A6" w:rsidP="00F518A6">
      <w:r w:rsidRPr="002B6D71">
        <w:t xml:space="preserve">Children attending privately funded sessions benefit from the same high-quality educational environment and are fully integrated within the </w:t>
      </w:r>
      <w:proofErr w:type="gramStart"/>
      <w:r w:rsidRPr="002B6D71">
        <w:t>School</w:t>
      </w:r>
      <w:proofErr w:type="gramEnd"/>
      <w:r w:rsidRPr="002B6D71">
        <w:t xml:space="preserve"> day.</w:t>
      </w:r>
    </w:p>
    <w:p w14:paraId="04FD4A67" w14:textId="4CDEF91C" w:rsidR="00F518A6" w:rsidRPr="002B6D71" w:rsidRDefault="00F518A6" w:rsidP="00F518A6"/>
    <w:p w14:paraId="041C08F2" w14:textId="77777777" w:rsidR="00F518A6" w:rsidRDefault="00F518A6" w:rsidP="00F518A6">
      <w:pPr>
        <w:rPr>
          <w:b/>
          <w:bCs/>
        </w:rPr>
      </w:pPr>
      <w:r w:rsidRPr="002B6D71">
        <w:rPr>
          <w:b/>
          <w:bCs/>
        </w:rPr>
        <w:t>2.6 Children Eligible for Extended (30 Hour) Funding</w:t>
      </w:r>
    </w:p>
    <w:p w14:paraId="7DBAA4EA" w14:textId="77777777" w:rsidR="00FF2481" w:rsidRPr="002B6D71" w:rsidRDefault="00FF2481" w:rsidP="00F518A6">
      <w:pPr>
        <w:rPr>
          <w:b/>
          <w:bCs/>
        </w:rPr>
      </w:pPr>
    </w:p>
    <w:p w14:paraId="428FCFE1" w14:textId="77777777" w:rsidR="00F518A6" w:rsidRDefault="00F518A6" w:rsidP="00F518A6">
      <w:r w:rsidRPr="002B6D71">
        <w:t xml:space="preserve">St Ambrose Preparatory School offers </w:t>
      </w:r>
      <w:r w:rsidRPr="002B6D71">
        <w:rPr>
          <w:b/>
          <w:bCs/>
        </w:rPr>
        <w:t>up to 15 hours</w:t>
      </w:r>
      <w:r w:rsidRPr="002B6D71">
        <w:t xml:space="preserve"> of Government-funded Early Years education within its pattern of provision.</w:t>
      </w:r>
    </w:p>
    <w:p w14:paraId="79E13AB1" w14:textId="77777777" w:rsidR="00FF2481" w:rsidRPr="002B6D71" w:rsidRDefault="00FF2481" w:rsidP="00F518A6"/>
    <w:p w14:paraId="2226CBC6" w14:textId="77777777" w:rsidR="00F518A6" w:rsidRDefault="00F518A6" w:rsidP="00F518A6">
      <w:r w:rsidRPr="002B6D71">
        <w:t>Families eligible for a greater funded entitlement may choose to access any remaining funded hours with another registered provider. Children may split their funded entitlement across more than one provider, provided their overall entitlement is not exceeded.</w:t>
      </w:r>
    </w:p>
    <w:p w14:paraId="16309CCD" w14:textId="77777777" w:rsidR="00FF2481" w:rsidRPr="002B6D71" w:rsidRDefault="00FF2481" w:rsidP="00F518A6"/>
    <w:p w14:paraId="45642706" w14:textId="77777777" w:rsidR="00F518A6" w:rsidRPr="002B6D71" w:rsidRDefault="00F518A6" w:rsidP="00F518A6">
      <w:pPr>
        <w:rPr>
          <w:b/>
          <w:bCs/>
        </w:rPr>
      </w:pPr>
      <w:r w:rsidRPr="002B6D71">
        <w:rPr>
          <w:b/>
          <w:bCs/>
        </w:rPr>
        <w:t>2.6.1 Partnership with other providers</w:t>
      </w:r>
    </w:p>
    <w:p w14:paraId="2E39DE95" w14:textId="77777777" w:rsidR="00F518A6" w:rsidRPr="002B6D71" w:rsidRDefault="00F518A6" w:rsidP="00F518A6">
      <w:r w:rsidRPr="002B6D71">
        <w:t xml:space="preserve">Where a child's funded entitlement is shared with another provider, the </w:t>
      </w:r>
      <w:proofErr w:type="gramStart"/>
      <w:r w:rsidRPr="002B6D71">
        <w:t>School</w:t>
      </w:r>
      <w:proofErr w:type="gramEnd"/>
      <w:r w:rsidRPr="002B6D71">
        <w:t xml:space="preserve"> will work collaboratively with parents and the other setting to support continuity of learning and the child's overall wellbeing.</w:t>
      </w:r>
    </w:p>
    <w:p w14:paraId="7D1CC5F4" w14:textId="21078283" w:rsidR="00F518A6" w:rsidRPr="002B6D71" w:rsidRDefault="00F518A6" w:rsidP="00F518A6"/>
    <w:p w14:paraId="53E31AF3" w14:textId="77777777" w:rsidR="00F518A6" w:rsidRPr="002B6D71" w:rsidRDefault="00F518A6" w:rsidP="00F518A6">
      <w:pPr>
        <w:rPr>
          <w:b/>
          <w:bCs/>
        </w:rPr>
      </w:pPr>
      <w:r w:rsidRPr="002B6D71">
        <w:rPr>
          <w:b/>
          <w:bCs/>
        </w:rPr>
        <w:t>2.7 Attendance</w:t>
      </w:r>
    </w:p>
    <w:p w14:paraId="2FEF3C0E" w14:textId="5E8C3479" w:rsidR="00F518A6" w:rsidRPr="002B6D71" w:rsidRDefault="00F518A6" w:rsidP="00F518A6">
      <w:r w:rsidRPr="002B6D71">
        <w:t>Funded hours are allocated to agreed sessions and cannot be transferred to alternative days or times.</w:t>
      </w:r>
      <w:r w:rsidR="00E9236C">
        <w:t xml:space="preserve"> </w:t>
      </w:r>
      <w:r w:rsidRPr="002B6D71">
        <w:t>Where a child is absent due to illness, holiday or any other reason, funded hours cannot be carried forward or exchanged.</w:t>
      </w:r>
      <w:r w:rsidR="00E9236C">
        <w:t xml:space="preserve"> </w:t>
      </w:r>
      <w:r w:rsidRPr="002B6D71">
        <w:t>Funding can only be claimed where children are attending their agreed funded sessions at the relevant local authority headcount date.</w:t>
      </w:r>
    </w:p>
    <w:p w14:paraId="07DFC24D" w14:textId="77777777" w:rsidR="00F518A6" w:rsidRPr="002B6D71" w:rsidRDefault="00F518A6" w:rsidP="00F518A6"/>
    <w:p w14:paraId="2E2DB5F4" w14:textId="77777777" w:rsidR="00F518A6" w:rsidRPr="002B6D71" w:rsidRDefault="00F518A6" w:rsidP="00F518A6">
      <w:pPr>
        <w:rPr>
          <w:b/>
          <w:bCs/>
        </w:rPr>
      </w:pPr>
      <w:r w:rsidRPr="002B6D71">
        <w:rPr>
          <w:b/>
          <w:bCs/>
        </w:rPr>
        <w:t xml:space="preserve">SEND </w:t>
      </w:r>
    </w:p>
    <w:p w14:paraId="2AAA0B0A" w14:textId="77777777" w:rsidR="00F518A6" w:rsidRPr="002B6D71" w:rsidRDefault="00F518A6" w:rsidP="00F518A6">
      <w:r w:rsidRPr="002B6D71">
        <w:t xml:space="preserve">St Ambrose Preparatory School is committed to providing an inclusive learning environment. Information regarding the School's Special Educational Needs and Disabilities (SEND) provision is available within the </w:t>
      </w:r>
      <w:r w:rsidRPr="00BD5938">
        <w:t>School's SEND Policy.</w:t>
      </w:r>
    </w:p>
    <w:p w14:paraId="5876375A" w14:textId="77777777" w:rsidR="00F518A6" w:rsidRPr="002B6D71" w:rsidRDefault="00F518A6" w:rsidP="00F518A6"/>
    <w:p w14:paraId="4A3664CA" w14:textId="77777777" w:rsidR="00F518A6" w:rsidRPr="004F78CE" w:rsidRDefault="00F518A6" w:rsidP="00F518A6">
      <w:pPr>
        <w:rPr>
          <w:b/>
          <w:bCs/>
          <w:sz w:val="24"/>
          <w:szCs w:val="24"/>
        </w:rPr>
      </w:pPr>
      <w:r w:rsidRPr="004F78CE">
        <w:rPr>
          <w:b/>
          <w:bCs/>
          <w:sz w:val="24"/>
          <w:szCs w:val="24"/>
        </w:rPr>
        <w:t>3. Fees, Published Charges and Optional Extras</w:t>
      </w:r>
    </w:p>
    <w:p w14:paraId="737E0598" w14:textId="77777777" w:rsidR="00BD5938" w:rsidRPr="002B6D71" w:rsidRDefault="00BD5938" w:rsidP="00F518A6">
      <w:pPr>
        <w:rPr>
          <w:b/>
          <w:bCs/>
        </w:rPr>
      </w:pPr>
    </w:p>
    <w:p w14:paraId="23C58535" w14:textId="77777777" w:rsidR="00F518A6" w:rsidRDefault="00F518A6" w:rsidP="00F518A6">
      <w:pPr>
        <w:rPr>
          <w:b/>
          <w:bCs/>
        </w:rPr>
      </w:pPr>
      <w:r w:rsidRPr="002B6D71">
        <w:rPr>
          <w:b/>
          <w:bCs/>
        </w:rPr>
        <w:t>3.1 Published Charges</w:t>
      </w:r>
    </w:p>
    <w:p w14:paraId="3D6A4EF9" w14:textId="77777777" w:rsidR="00BD5938" w:rsidRPr="002B6D71" w:rsidRDefault="00BD5938" w:rsidP="00F518A6">
      <w:pPr>
        <w:rPr>
          <w:b/>
          <w:bCs/>
        </w:rPr>
      </w:pPr>
    </w:p>
    <w:p w14:paraId="6B940457" w14:textId="365DCAED" w:rsidR="00F518A6" w:rsidRDefault="00F518A6" w:rsidP="00F518A6">
      <w:r w:rsidRPr="002B6D71">
        <w:t xml:space="preserve">The </w:t>
      </w:r>
      <w:proofErr w:type="gramStart"/>
      <w:r w:rsidRPr="002B6D71">
        <w:t>School</w:t>
      </w:r>
      <w:proofErr w:type="gramEnd"/>
      <w:r w:rsidRPr="002B6D71">
        <w:t xml:space="preserve"> publishes all charges relating to privately funded sessions and optional services to enable parents to make an informed choice.</w:t>
      </w:r>
    </w:p>
    <w:p w14:paraId="2E030825" w14:textId="77777777" w:rsidR="00000B1D" w:rsidRPr="002B6D71" w:rsidRDefault="00000B1D" w:rsidP="00F518A6"/>
    <w:p w14:paraId="28775F63" w14:textId="77777777" w:rsidR="00F518A6" w:rsidRDefault="00F518A6" w:rsidP="00F518A6">
      <w:r w:rsidRPr="002B6D71">
        <w:t xml:space="preserve">The </w:t>
      </w:r>
      <w:proofErr w:type="gramStart"/>
      <w:r w:rsidRPr="002B6D71">
        <w:t>School's</w:t>
      </w:r>
      <w:proofErr w:type="gramEnd"/>
      <w:r w:rsidRPr="002B6D71">
        <w:t xml:space="preserve"> published fees relate to the privately funded morning educational session (8.50am–12.00pm). The afternoon session (12.00pm–3.00pm) comprises the Early Years Free Entitlement and is provided free of charge for eligible children.</w:t>
      </w:r>
    </w:p>
    <w:p w14:paraId="7F69E7B5" w14:textId="77777777" w:rsidR="00000B1D" w:rsidRPr="002B6D71" w:rsidRDefault="00000B1D" w:rsidP="00F518A6"/>
    <w:p w14:paraId="06933475" w14:textId="77777777" w:rsidR="00F518A6" w:rsidRDefault="00F518A6" w:rsidP="00F518A6">
      <w:r w:rsidRPr="002B6D71">
        <w:t xml:space="preserve">The charges below apply from </w:t>
      </w:r>
      <w:r w:rsidRPr="002B6D71">
        <w:rPr>
          <w:b/>
          <w:bCs/>
        </w:rPr>
        <w:t>September 2026</w:t>
      </w:r>
      <w:r w:rsidRPr="002B6D71">
        <w:t>.</w:t>
      </w:r>
    </w:p>
    <w:p w14:paraId="7E2D4079" w14:textId="77777777" w:rsidR="00000B1D" w:rsidRDefault="00000B1D" w:rsidP="00F518A6"/>
    <w:p w14:paraId="3AB60A91" w14:textId="77777777" w:rsidR="00DB5F76" w:rsidRPr="002B6D71" w:rsidRDefault="00DB5F76" w:rsidP="00F518A6"/>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867"/>
        <w:gridCol w:w="1811"/>
        <w:gridCol w:w="2272"/>
        <w:gridCol w:w="1080"/>
      </w:tblGrid>
      <w:tr w:rsidR="00F518A6" w:rsidRPr="002B6D71" w14:paraId="1BBF05A9" w14:textId="77777777" w:rsidTr="00690A69">
        <w:trPr>
          <w:tblHeader/>
          <w:tblCellSpacing w:w="15" w:type="dxa"/>
        </w:trPr>
        <w:tc>
          <w:tcPr>
            <w:tcW w:w="0" w:type="auto"/>
            <w:vAlign w:val="center"/>
            <w:hideMark/>
          </w:tcPr>
          <w:p w14:paraId="585017A9" w14:textId="77777777" w:rsidR="00F518A6" w:rsidRPr="002B6D71" w:rsidRDefault="00F518A6" w:rsidP="00690A69">
            <w:pPr>
              <w:rPr>
                <w:b/>
                <w:bCs/>
              </w:rPr>
            </w:pPr>
            <w:r w:rsidRPr="002B6D71">
              <w:rPr>
                <w:b/>
                <w:bCs/>
              </w:rPr>
              <w:t>Description</w:t>
            </w:r>
          </w:p>
        </w:tc>
        <w:tc>
          <w:tcPr>
            <w:tcW w:w="0" w:type="auto"/>
            <w:vAlign w:val="center"/>
            <w:hideMark/>
          </w:tcPr>
          <w:p w14:paraId="13A8A037" w14:textId="77777777" w:rsidR="00F518A6" w:rsidRPr="002B6D71" w:rsidRDefault="00F518A6" w:rsidP="00690A69">
            <w:pPr>
              <w:rPr>
                <w:b/>
                <w:bCs/>
              </w:rPr>
            </w:pPr>
            <w:r w:rsidRPr="002B6D71">
              <w:rPr>
                <w:b/>
                <w:bCs/>
              </w:rPr>
              <w:t>Cost Type</w:t>
            </w:r>
          </w:p>
        </w:tc>
        <w:tc>
          <w:tcPr>
            <w:tcW w:w="0" w:type="auto"/>
            <w:vAlign w:val="center"/>
            <w:hideMark/>
          </w:tcPr>
          <w:p w14:paraId="47170E16" w14:textId="77777777" w:rsidR="00F518A6" w:rsidRPr="002B6D71" w:rsidRDefault="00F518A6" w:rsidP="00690A69">
            <w:pPr>
              <w:rPr>
                <w:b/>
                <w:bCs/>
              </w:rPr>
            </w:pPr>
            <w:r w:rsidRPr="002B6D71">
              <w:rPr>
                <w:b/>
                <w:bCs/>
              </w:rPr>
              <w:t>Cost</w:t>
            </w:r>
          </w:p>
        </w:tc>
        <w:tc>
          <w:tcPr>
            <w:tcW w:w="0" w:type="auto"/>
            <w:vAlign w:val="center"/>
            <w:hideMark/>
          </w:tcPr>
          <w:p w14:paraId="5A842CFE" w14:textId="77777777" w:rsidR="00F518A6" w:rsidRPr="002B6D71" w:rsidRDefault="00F518A6" w:rsidP="00690A69">
            <w:pPr>
              <w:rPr>
                <w:b/>
                <w:bCs/>
              </w:rPr>
            </w:pPr>
            <w:r w:rsidRPr="002B6D71">
              <w:rPr>
                <w:b/>
                <w:bCs/>
              </w:rPr>
              <w:t>Unit</w:t>
            </w:r>
          </w:p>
        </w:tc>
      </w:tr>
      <w:tr w:rsidR="00F518A6" w:rsidRPr="002B6D71" w14:paraId="12F65178" w14:textId="77777777" w:rsidTr="00000B1D">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0A48E1C4" w14:textId="77777777" w:rsidR="00F518A6" w:rsidRPr="002B6D71" w:rsidRDefault="00F518A6" w:rsidP="00690A69">
            <w:r w:rsidRPr="002B6D71">
              <w:rPr>
                <w:b/>
                <w:bCs/>
              </w:rPr>
              <w:t>Pre-Prep Morning Session (8.50am – 12.00pm)</w:t>
            </w:r>
          </w:p>
        </w:tc>
        <w:tc>
          <w:tcPr>
            <w:tcW w:w="0" w:type="auto"/>
            <w:tcBorders>
              <w:top w:val="single" w:sz="4" w:space="0" w:color="auto"/>
              <w:left w:val="single" w:sz="4" w:space="0" w:color="auto"/>
              <w:bottom w:val="single" w:sz="4" w:space="0" w:color="auto"/>
              <w:right w:val="single" w:sz="4" w:space="0" w:color="auto"/>
            </w:tcBorders>
            <w:vAlign w:val="center"/>
            <w:hideMark/>
          </w:tcPr>
          <w:p w14:paraId="2909C69D" w14:textId="5EB56761" w:rsidR="00F518A6" w:rsidRPr="002B6D71" w:rsidRDefault="00DB5F76" w:rsidP="00690A69">
            <w:r w:rsidRPr="002B6D71">
              <w:t>Private Session</w:t>
            </w:r>
          </w:p>
        </w:tc>
        <w:tc>
          <w:tcPr>
            <w:tcW w:w="0" w:type="auto"/>
            <w:tcBorders>
              <w:top w:val="single" w:sz="4" w:space="0" w:color="auto"/>
              <w:left w:val="single" w:sz="4" w:space="0" w:color="auto"/>
              <w:bottom w:val="single" w:sz="4" w:space="0" w:color="auto"/>
              <w:right w:val="single" w:sz="4" w:space="0" w:color="auto"/>
            </w:tcBorders>
            <w:vAlign w:val="center"/>
            <w:hideMark/>
          </w:tcPr>
          <w:p w14:paraId="77154787" w14:textId="5D5B356F" w:rsidR="00F518A6" w:rsidRPr="002B6D71" w:rsidRDefault="00F518A6" w:rsidP="00690A69">
            <w:r w:rsidRPr="002B6D71">
              <w:rPr>
                <w:b/>
                <w:bCs/>
              </w:rPr>
              <w:t>£</w:t>
            </w:r>
            <w:r w:rsidR="0042202D">
              <w:rPr>
                <w:b/>
                <w:bCs/>
              </w:rPr>
              <w:t>38.95</w:t>
            </w:r>
          </w:p>
        </w:tc>
        <w:tc>
          <w:tcPr>
            <w:tcW w:w="0" w:type="auto"/>
            <w:tcBorders>
              <w:top w:val="single" w:sz="4" w:space="0" w:color="auto"/>
              <w:left w:val="single" w:sz="4" w:space="0" w:color="auto"/>
              <w:bottom w:val="single" w:sz="4" w:space="0" w:color="auto"/>
              <w:right w:val="single" w:sz="4" w:space="0" w:color="auto"/>
            </w:tcBorders>
            <w:vAlign w:val="center"/>
            <w:hideMark/>
          </w:tcPr>
          <w:p w14:paraId="066605BA" w14:textId="36F043E9" w:rsidR="00F518A6" w:rsidRPr="002B6D71" w:rsidRDefault="00DB5F76" w:rsidP="00690A69">
            <w:r w:rsidRPr="002B6D71">
              <w:t>Per session</w:t>
            </w:r>
          </w:p>
        </w:tc>
      </w:tr>
      <w:tr w:rsidR="00F518A6" w:rsidRPr="002B6D71" w14:paraId="46069351" w14:textId="77777777" w:rsidTr="00000B1D">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0EA0121B" w14:textId="77777777" w:rsidR="00F518A6" w:rsidRPr="002B6D71" w:rsidRDefault="00F518A6" w:rsidP="00690A69">
            <w:r w:rsidRPr="002B6D71">
              <w:rPr>
                <w:b/>
                <w:bCs/>
              </w:rPr>
              <w:t>Reception Morning Session (8.50am – 12.00pm)</w:t>
            </w:r>
          </w:p>
        </w:tc>
        <w:tc>
          <w:tcPr>
            <w:tcW w:w="0" w:type="auto"/>
            <w:tcBorders>
              <w:top w:val="single" w:sz="4" w:space="0" w:color="auto"/>
              <w:left w:val="single" w:sz="4" w:space="0" w:color="auto"/>
              <w:bottom w:val="single" w:sz="4" w:space="0" w:color="auto"/>
              <w:right w:val="single" w:sz="4" w:space="0" w:color="auto"/>
            </w:tcBorders>
            <w:vAlign w:val="center"/>
            <w:hideMark/>
          </w:tcPr>
          <w:p w14:paraId="2DE3616A" w14:textId="77777777" w:rsidR="00F518A6" w:rsidRPr="002B6D71" w:rsidRDefault="00F518A6" w:rsidP="00690A69">
            <w:r w:rsidRPr="002B6D71">
              <w:t>Private Session</w:t>
            </w:r>
          </w:p>
        </w:tc>
        <w:tc>
          <w:tcPr>
            <w:tcW w:w="0" w:type="auto"/>
            <w:tcBorders>
              <w:top w:val="single" w:sz="4" w:space="0" w:color="auto"/>
              <w:left w:val="single" w:sz="4" w:space="0" w:color="auto"/>
              <w:bottom w:val="single" w:sz="4" w:space="0" w:color="auto"/>
              <w:right w:val="single" w:sz="4" w:space="0" w:color="auto"/>
            </w:tcBorders>
            <w:vAlign w:val="center"/>
            <w:hideMark/>
          </w:tcPr>
          <w:p w14:paraId="071CDD8D" w14:textId="49915A84" w:rsidR="00F518A6" w:rsidRPr="002B6D71" w:rsidRDefault="00F518A6" w:rsidP="00690A69">
            <w:r w:rsidRPr="002B6D71">
              <w:rPr>
                <w:b/>
                <w:bCs/>
              </w:rPr>
              <w:t>£</w:t>
            </w:r>
            <w:r w:rsidR="0042202D">
              <w:rPr>
                <w:b/>
                <w:bCs/>
              </w:rPr>
              <w:t>46.74</w:t>
            </w:r>
          </w:p>
        </w:tc>
        <w:tc>
          <w:tcPr>
            <w:tcW w:w="0" w:type="auto"/>
            <w:tcBorders>
              <w:top w:val="single" w:sz="4" w:space="0" w:color="auto"/>
              <w:left w:val="single" w:sz="4" w:space="0" w:color="auto"/>
              <w:bottom w:val="single" w:sz="4" w:space="0" w:color="auto"/>
              <w:right w:val="single" w:sz="4" w:space="0" w:color="auto"/>
            </w:tcBorders>
            <w:vAlign w:val="center"/>
            <w:hideMark/>
          </w:tcPr>
          <w:p w14:paraId="796C2CFB" w14:textId="72078D19" w:rsidR="00F518A6" w:rsidRPr="002B6D71" w:rsidRDefault="00DB5F76" w:rsidP="00690A69">
            <w:r w:rsidRPr="002B6D71">
              <w:t>Per session</w:t>
            </w:r>
          </w:p>
        </w:tc>
      </w:tr>
      <w:tr w:rsidR="00F518A6" w:rsidRPr="002B6D71" w14:paraId="134D2CFA" w14:textId="77777777" w:rsidTr="00000B1D">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054E6744" w14:textId="77777777" w:rsidR="00F518A6" w:rsidRPr="002B6D71" w:rsidRDefault="00F518A6" w:rsidP="00690A69">
            <w:r w:rsidRPr="002B6D71">
              <w:rPr>
                <w:b/>
                <w:bCs/>
              </w:rPr>
              <w:t>Early Years Funded Session (12.00pm – 3.00pm)</w:t>
            </w:r>
          </w:p>
        </w:tc>
        <w:tc>
          <w:tcPr>
            <w:tcW w:w="0" w:type="auto"/>
            <w:tcBorders>
              <w:top w:val="single" w:sz="4" w:space="0" w:color="auto"/>
              <w:left w:val="single" w:sz="4" w:space="0" w:color="auto"/>
              <w:bottom w:val="single" w:sz="4" w:space="0" w:color="auto"/>
              <w:right w:val="single" w:sz="4" w:space="0" w:color="auto"/>
            </w:tcBorders>
            <w:vAlign w:val="center"/>
            <w:hideMark/>
          </w:tcPr>
          <w:p w14:paraId="2BDC5134" w14:textId="77777777" w:rsidR="00F518A6" w:rsidRPr="002B6D71" w:rsidRDefault="00F518A6" w:rsidP="00690A69">
            <w:r w:rsidRPr="002B6D71">
              <w:t>Free Entitlement</w:t>
            </w:r>
          </w:p>
        </w:tc>
        <w:tc>
          <w:tcPr>
            <w:tcW w:w="0" w:type="auto"/>
            <w:tcBorders>
              <w:top w:val="single" w:sz="4" w:space="0" w:color="auto"/>
              <w:left w:val="single" w:sz="4" w:space="0" w:color="auto"/>
              <w:bottom w:val="single" w:sz="4" w:space="0" w:color="auto"/>
              <w:right w:val="single" w:sz="4" w:space="0" w:color="auto"/>
            </w:tcBorders>
            <w:vAlign w:val="center"/>
            <w:hideMark/>
          </w:tcPr>
          <w:p w14:paraId="3E2405E4" w14:textId="77777777" w:rsidR="00F518A6" w:rsidRPr="002B6D71" w:rsidRDefault="00F518A6" w:rsidP="00690A69">
            <w:r w:rsidRPr="002B6D71">
              <w:rPr>
                <w:b/>
                <w:bCs/>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14:paraId="0702D90B" w14:textId="77777777" w:rsidR="00F518A6" w:rsidRPr="002B6D71" w:rsidRDefault="00F518A6" w:rsidP="00690A69">
            <w:r w:rsidRPr="002B6D71">
              <w:t>Per session</w:t>
            </w:r>
          </w:p>
        </w:tc>
      </w:tr>
      <w:tr w:rsidR="0042202D" w:rsidRPr="002B6D71" w14:paraId="3719A7DE" w14:textId="77777777" w:rsidTr="00000B1D">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7E53525D" w14:textId="732A2CF9" w:rsidR="0042202D" w:rsidRPr="002B6D71" w:rsidRDefault="0042202D" w:rsidP="00690A69">
            <w:pPr>
              <w:rPr>
                <w:b/>
                <w:bCs/>
              </w:rPr>
            </w:pPr>
            <w:r>
              <w:rPr>
                <w:b/>
                <w:bCs/>
              </w:rPr>
              <w:t>Reception full day p</w:t>
            </w:r>
            <w:r w:rsidR="00DB5F76">
              <w:rPr>
                <w:b/>
                <w:bCs/>
              </w:rPr>
              <w:t>rivately funded (after EEF ends)</w:t>
            </w:r>
          </w:p>
        </w:tc>
        <w:tc>
          <w:tcPr>
            <w:tcW w:w="0" w:type="auto"/>
            <w:tcBorders>
              <w:top w:val="single" w:sz="4" w:space="0" w:color="auto"/>
              <w:left w:val="single" w:sz="4" w:space="0" w:color="auto"/>
              <w:bottom w:val="single" w:sz="4" w:space="0" w:color="auto"/>
              <w:right w:val="single" w:sz="4" w:space="0" w:color="auto"/>
            </w:tcBorders>
            <w:vAlign w:val="center"/>
          </w:tcPr>
          <w:p w14:paraId="5D8BAD9F" w14:textId="704BDBF0" w:rsidR="0042202D" w:rsidRPr="002B6D71" w:rsidRDefault="00DB5F76" w:rsidP="00690A69">
            <w:r w:rsidRPr="002B6D71">
              <w:t>Private Session</w:t>
            </w:r>
          </w:p>
        </w:tc>
        <w:tc>
          <w:tcPr>
            <w:tcW w:w="0" w:type="auto"/>
            <w:tcBorders>
              <w:top w:val="single" w:sz="4" w:space="0" w:color="auto"/>
              <w:left w:val="single" w:sz="4" w:space="0" w:color="auto"/>
              <w:bottom w:val="single" w:sz="4" w:space="0" w:color="auto"/>
              <w:right w:val="single" w:sz="4" w:space="0" w:color="auto"/>
            </w:tcBorders>
            <w:vAlign w:val="center"/>
          </w:tcPr>
          <w:p w14:paraId="5290A612" w14:textId="68AC4E4C" w:rsidR="0042202D" w:rsidRPr="002B6D71" w:rsidRDefault="00DB5F76" w:rsidP="00690A69">
            <w:pPr>
              <w:rPr>
                <w:b/>
                <w:bCs/>
              </w:rPr>
            </w:pPr>
            <w:r w:rsidRPr="0042202D">
              <w:rPr>
                <w:b/>
                <w:bCs/>
              </w:rPr>
              <w:t>£66.9</w:t>
            </w:r>
            <w:r w:rsidR="00E315A3">
              <w:rPr>
                <w:b/>
                <w:bCs/>
              </w:rPr>
              <w:t>4</w:t>
            </w:r>
          </w:p>
        </w:tc>
        <w:tc>
          <w:tcPr>
            <w:tcW w:w="0" w:type="auto"/>
            <w:tcBorders>
              <w:top w:val="single" w:sz="4" w:space="0" w:color="auto"/>
              <w:left w:val="single" w:sz="4" w:space="0" w:color="auto"/>
              <w:bottom w:val="single" w:sz="4" w:space="0" w:color="auto"/>
              <w:right w:val="single" w:sz="4" w:space="0" w:color="auto"/>
            </w:tcBorders>
            <w:vAlign w:val="center"/>
          </w:tcPr>
          <w:p w14:paraId="123FDD4E" w14:textId="7B1DCCAE" w:rsidR="0042202D" w:rsidRPr="002B6D71" w:rsidRDefault="00DB5F76" w:rsidP="00690A69">
            <w:r w:rsidRPr="002B6D71">
              <w:t>Per day</w:t>
            </w:r>
          </w:p>
        </w:tc>
      </w:tr>
      <w:tr w:rsidR="00F518A6" w:rsidRPr="002B6D71" w14:paraId="11319CE6" w14:textId="77777777" w:rsidTr="00000B1D">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12C32C38" w14:textId="77777777" w:rsidR="00F518A6" w:rsidRPr="002B6D71" w:rsidRDefault="00F518A6" w:rsidP="00690A69">
            <w:r w:rsidRPr="002B6D71">
              <w:rPr>
                <w:b/>
                <w:bCs/>
              </w:rPr>
              <w:lastRenderedPageBreak/>
              <w:t>Food (School Lunch)</w:t>
            </w:r>
          </w:p>
        </w:tc>
        <w:tc>
          <w:tcPr>
            <w:tcW w:w="0" w:type="auto"/>
            <w:tcBorders>
              <w:top w:val="single" w:sz="4" w:space="0" w:color="auto"/>
              <w:left w:val="single" w:sz="4" w:space="0" w:color="auto"/>
              <w:bottom w:val="single" w:sz="4" w:space="0" w:color="auto"/>
              <w:right w:val="single" w:sz="4" w:space="0" w:color="auto"/>
            </w:tcBorders>
            <w:vAlign w:val="center"/>
            <w:hideMark/>
          </w:tcPr>
          <w:p w14:paraId="64841910" w14:textId="77777777" w:rsidR="00F518A6" w:rsidRPr="002B6D71" w:rsidRDefault="00F518A6" w:rsidP="00690A69">
            <w:r w:rsidRPr="002B6D71">
              <w:t>Optional Food Charge</w:t>
            </w:r>
          </w:p>
        </w:tc>
        <w:tc>
          <w:tcPr>
            <w:tcW w:w="0" w:type="auto"/>
            <w:tcBorders>
              <w:top w:val="single" w:sz="4" w:space="0" w:color="auto"/>
              <w:left w:val="single" w:sz="4" w:space="0" w:color="auto"/>
              <w:bottom w:val="single" w:sz="4" w:space="0" w:color="auto"/>
              <w:right w:val="single" w:sz="4" w:space="0" w:color="auto"/>
            </w:tcBorders>
            <w:vAlign w:val="center"/>
            <w:hideMark/>
          </w:tcPr>
          <w:p w14:paraId="3AC267E9" w14:textId="77777777" w:rsidR="00F518A6" w:rsidRPr="002B6D71" w:rsidRDefault="00F518A6" w:rsidP="00690A69">
            <w:r w:rsidRPr="002B6D71">
              <w:rPr>
                <w:b/>
                <w:bCs/>
              </w:rPr>
              <w:t>£4.50</w:t>
            </w:r>
          </w:p>
        </w:tc>
        <w:tc>
          <w:tcPr>
            <w:tcW w:w="0" w:type="auto"/>
            <w:tcBorders>
              <w:top w:val="single" w:sz="4" w:space="0" w:color="auto"/>
              <w:left w:val="single" w:sz="4" w:space="0" w:color="auto"/>
              <w:bottom w:val="single" w:sz="4" w:space="0" w:color="auto"/>
              <w:right w:val="single" w:sz="4" w:space="0" w:color="auto"/>
            </w:tcBorders>
            <w:vAlign w:val="center"/>
            <w:hideMark/>
          </w:tcPr>
          <w:p w14:paraId="4F191B1A" w14:textId="77777777" w:rsidR="00F518A6" w:rsidRPr="002B6D71" w:rsidRDefault="00F518A6" w:rsidP="00690A69">
            <w:r w:rsidRPr="002B6D71">
              <w:t>Per day</w:t>
            </w:r>
          </w:p>
        </w:tc>
      </w:tr>
      <w:tr w:rsidR="00F518A6" w:rsidRPr="002B6D71" w14:paraId="113D4CD9" w14:textId="77777777" w:rsidTr="00000B1D">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375CDEF9" w14:textId="77777777" w:rsidR="00F518A6" w:rsidRPr="002B6D71" w:rsidRDefault="00F518A6" w:rsidP="00690A69">
            <w:r w:rsidRPr="002B6D71">
              <w:rPr>
                <w:b/>
                <w:bCs/>
              </w:rPr>
              <w:t>Packed Lunch (provided from home)</w:t>
            </w:r>
          </w:p>
        </w:tc>
        <w:tc>
          <w:tcPr>
            <w:tcW w:w="0" w:type="auto"/>
            <w:tcBorders>
              <w:top w:val="single" w:sz="4" w:space="0" w:color="auto"/>
              <w:left w:val="single" w:sz="4" w:space="0" w:color="auto"/>
              <w:bottom w:val="single" w:sz="4" w:space="0" w:color="auto"/>
              <w:right w:val="single" w:sz="4" w:space="0" w:color="auto"/>
            </w:tcBorders>
            <w:vAlign w:val="center"/>
            <w:hideMark/>
          </w:tcPr>
          <w:p w14:paraId="00E2D1E0" w14:textId="77777777" w:rsidR="00F518A6" w:rsidRPr="002B6D71" w:rsidRDefault="00F518A6" w:rsidP="00690A69">
            <w:r w:rsidRPr="002B6D71">
              <w:t>Alternative</w:t>
            </w:r>
          </w:p>
        </w:tc>
        <w:tc>
          <w:tcPr>
            <w:tcW w:w="0" w:type="auto"/>
            <w:tcBorders>
              <w:top w:val="single" w:sz="4" w:space="0" w:color="auto"/>
              <w:left w:val="single" w:sz="4" w:space="0" w:color="auto"/>
              <w:bottom w:val="single" w:sz="4" w:space="0" w:color="auto"/>
              <w:right w:val="single" w:sz="4" w:space="0" w:color="auto"/>
            </w:tcBorders>
            <w:vAlign w:val="center"/>
            <w:hideMark/>
          </w:tcPr>
          <w:p w14:paraId="189A2291" w14:textId="77777777" w:rsidR="00F518A6" w:rsidRPr="002B6D71" w:rsidRDefault="00F518A6" w:rsidP="00690A69">
            <w:r w:rsidRPr="002B6D71">
              <w:rPr>
                <w:b/>
                <w:bCs/>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14:paraId="6C2CE440" w14:textId="77777777" w:rsidR="00F518A6" w:rsidRPr="002B6D71" w:rsidRDefault="00F518A6" w:rsidP="00690A69">
            <w:r w:rsidRPr="002B6D71">
              <w:t>Per day</w:t>
            </w:r>
          </w:p>
        </w:tc>
      </w:tr>
      <w:tr w:rsidR="00F518A6" w:rsidRPr="002B6D71" w14:paraId="6DBD1F2A" w14:textId="77777777" w:rsidTr="00000B1D">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77B9D7C0" w14:textId="77777777" w:rsidR="00F518A6" w:rsidRPr="002B6D71" w:rsidRDefault="00F518A6" w:rsidP="00690A69">
            <w:r w:rsidRPr="002B6D71">
              <w:rPr>
                <w:b/>
                <w:bCs/>
              </w:rPr>
              <w:t>Non-food consumables</w:t>
            </w:r>
          </w:p>
        </w:tc>
        <w:tc>
          <w:tcPr>
            <w:tcW w:w="0" w:type="auto"/>
            <w:tcBorders>
              <w:top w:val="single" w:sz="4" w:space="0" w:color="auto"/>
              <w:left w:val="single" w:sz="4" w:space="0" w:color="auto"/>
              <w:bottom w:val="single" w:sz="4" w:space="0" w:color="auto"/>
              <w:right w:val="single" w:sz="4" w:space="0" w:color="auto"/>
            </w:tcBorders>
            <w:vAlign w:val="center"/>
            <w:hideMark/>
          </w:tcPr>
          <w:p w14:paraId="2F96E66C" w14:textId="77777777" w:rsidR="00F518A6" w:rsidRPr="002B6D71" w:rsidRDefault="00F518A6" w:rsidP="00690A69">
            <w:r w:rsidRPr="002B6D71">
              <w:t>Optional Charge</w:t>
            </w:r>
          </w:p>
        </w:tc>
        <w:tc>
          <w:tcPr>
            <w:tcW w:w="0" w:type="auto"/>
            <w:tcBorders>
              <w:top w:val="single" w:sz="4" w:space="0" w:color="auto"/>
              <w:left w:val="single" w:sz="4" w:space="0" w:color="auto"/>
              <w:bottom w:val="single" w:sz="4" w:space="0" w:color="auto"/>
              <w:right w:val="single" w:sz="4" w:space="0" w:color="auto"/>
            </w:tcBorders>
            <w:vAlign w:val="center"/>
            <w:hideMark/>
          </w:tcPr>
          <w:p w14:paraId="4B1298DF" w14:textId="77777777" w:rsidR="00F518A6" w:rsidRPr="002B6D71" w:rsidRDefault="00F518A6" w:rsidP="00690A69">
            <w:r w:rsidRPr="002B6D71">
              <w:rPr>
                <w:b/>
                <w:bCs/>
              </w:rPr>
              <w:t>£0.00</w:t>
            </w:r>
          </w:p>
        </w:tc>
        <w:tc>
          <w:tcPr>
            <w:tcW w:w="0" w:type="auto"/>
            <w:tcBorders>
              <w:top w:val="single" w:sz="4" w:space="0" w:color="auto"/>
              <w:left w:val="single" w:sz="4" w:space="0" w:color="auto"/>
              <w:bottom w:val="single" w:sz="4" w:space="0" w:color="auto"/>
              <w:right w:val="single" w:sz="4" w:space="0" w:color="auto"/>
            </w:tcBorders>
            <w:vAlign w:val="center"/>
            <w:hideMark/>
          </w:tcPr>
          <w:p w14:paraId="237F8279" w14:textId="77777777" w:rsidR="00F518A6" w:rsidRPr="002B6D71" w:rsidRDefault="00F518A6" w:rsidP="00690A69">
            <w:r w:rsidRPr="002B6D71">
              <w:t>Per day</w:t>
            </w:r>
          </w:p>
        </w:tc>
      </w:tr>
      <w:tr w:rsidR="00F518A6" w:rsidRPr="002B6D71" w14:paraId="5D0DA51E" w14:textId="77777777" w:rsidTr="00000B1D">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0B618BD7" w14:textId="77777777" w:rsidR="00F518A6" w:rsidRPr="002B6D71" w:rsidRDefault="00F518A6" w:rsidP="00690A69">
            <w:r w:rsidRPr="002B6D71">
              <w:rPr>
                <w:b/>
                <w:bCs/>
              </w:rPr>
              <w:t xml:space="preserve">Activities </w:t>
            </w:r>
          </w:p>
        </w:tc>
        <w:tc>
          <w:tcPr>
            <w:tcW w:w="0" w:type="auto"/>
            <w:tcBorders>
              <w:top w:val="single" w:sz="4" w:space="0" w:color="auto"/>
              <w:left w:val="single" w:sz="4" w:space="0" w:color="auto"/>
              <w:bottom w:val="single" w:sz="4" w:space="0" w:color="auto"/>
              <w:right w:val="single" w:sz="4" w:space="0" w:color="auto"/>
            </w:tcBorders>
            <w:vAlign w:val="center"/>
            <w:hideMark/>
          </w:tcPr>
          <w:p w14:paraId="383E7B11" w14:textId="77777777" w:rsidR="00F518A6" w:rsidRPr="002B6D71" w:rsidRDefault="00F518A6" w:rsidP="00690A69">
            <w:r w:rsidRPr="002B6D71">
              <w:t>Optional Charge</w:t>
            </w:r>
          </w:p>
        </w:tc>
        <w:tc>
          <w:tcPr>
            <w:tcW w:w="0" w:type="auto"/>
            <w:tcBorders>
              <w:top w:val="single" w:sz="4" w:space="0" w:color="auto"/>
              <w:left w:val="single" w:sz="4" w:space="0" w:color="auto"/>
              <w:bottom w:val="single" w:sz="4" w:space="0" w:color="auto"/>
              <w:right w:val="single" w:sz="4" w:space="0" w:color="auto"/>
            </w:tcBorders>
            <w:vAlign w:val="center"/>
            <w:hideMark/>
          </w:tcPr>
          <w:p w14:paraId="50040B59" w14:textId="77777777" w:rsidR="00F518A6" w:rsidRPr="002B6D71" w:rsidRDefault="00F518A6" w:rsidP="00690A69">
            <w:r w:rsidRPr="002B6D71">
              <w:t>Charged only where applicable</w:t>
            </w:r>
          </w:p>
        </w:tc>
        <w:tc>
          <w:tcPr>
            <w:tcW w:w="0" w:type="auto"/>
            <w:tcBorders>
              <w:top w:val="single" w:sz="4" w:space="0" w:color="auto"/>
              <w:left w:val="single" w:sz="4" w:space="0" w:color="auto"/>
              <w:bottom w:val="single" w:sz="4" w:space="0" w:color="auto"/>
              <w:right w:val="single" w:sz="4" w:space="0" w:color="auto"/>
            </w:tcBorders>
            <w:vAlign w:val="center"/>
            <w:hideMark/>
          </w:tcPr>
          <w:p w14:paraId="46343CCF" w14:textId="77777777" w:rsidR="00F518A6" w:rsidRPr="002B6D71" w:rsidRDefault="00F518A6" w:rsidP="00690A69">
            <w:r w:rsidRPr="002B6D71">
              <w:t>Per activity</w:t>
            </w:r>
          </w:p>
        </w:tc>
      </w:tr>
    </w:tbl>
    <w:p w14:paraId="48858DAC" w14:textId="77777777" w:rsidR="00000B1D" w:rsidRDefault="00000B1D" w:rsidP="00F518A6"/>
    <w:p w14:paraId="6F845A85" w14:textId="4F74A25C" w:rsidR="00F518A6" w:rsidRPr="002B6D71" w:rsidRDefault="00F518A6" w:rsidP="00F518A6">
      <w:r w:rsidRPr="002B6D71">
        <w:t xml:space="preserve">The </w:t>
      </w:r>
      <w:proofErr w:type="gramStart"/>
      <w:r w:rsidRPr="002B6D71">
        <w:t>School</w:t>
      </w:r>
      <w:proofErr w:type="gramEnd"/>
      <w:r w:rsidRPr="002B6D71">
        <w:t xml:space="preserve"> does not make any charge for consumables, educational resources, stationery, staffing, utilities or any other costs associated with delivering the Early Years Free Entitlement.</w:t>
      </w:r>
    </w:p>
    <w:p w14:paraId="43918C5D" w14:textId="290F6A7A" w:rsidR="00F518A6" w:rsidRPr="002B6D71" w:rsidRDefault="00F518A6" w:rsidP="00F518A6"/>
    <w:p w14:paraId="41C2A2ED" w14:textId="77777777" w:rsidR="00F518A6" w:rsidRPr="002B6D71" w:rsidRDefault="00F518A6" w:rsidP="00F518A6">
      <w:pPr>
        <w:rPr>
          <w:b/>
          <w:bCs/>
        </w:rPr>
      </w:pPr>
      <w:r w:rsidRPr="002B6D71">
        <w:rPr>
          <w:b/>
          <w:bCs/>
        </w:rPr>
        <w:t>3.2 Optional Extras</w:t>
      </w:r>
    </w:p>
    <w:p w14:paraId="62F14173" w14:textId="77777777" w:rsidR="00F518A6" w:rsidRPr="002B6D71" w:rsidRDefault="00F518A6" w:rsidP="00F518A6">
      <w:r w:rsidRPr="002B6D71">
        <w:t xml:space="preserve">Parents may choose </w:t>
      </w:r>
      <w:proofErr w:type="gramStart"/>
      <w:r w:rsidRPr="002B6D71">
        <w:t>whether or not</w:t>
      </w:r>
      <w:proofErr w:type="gramEnd"/>
      <w:r w:rsidRPr="002B6D71">
        <w:t xml:space="preserve"> to purchase optional extras.</w:t>
      </w:r>
    </w:p>
    <w:p w14:paraId="23581A17" w14:textId="77777777" w:rsidR="00047AB9" w:rsidRDefault="00047AB9" w:rsidP="00F518A6"/>
    <w:p w14:paraId="5C68D36F" w14:textId="4BEECDC0" w:rsidR="00F518A6" w:rsidRPr="002B6D71" w:rsidRDefault="00F518A6" w:rsidP="00F518A6">
      <w:r w:rsidRPr="002B6D71">
        <w:t>These include:</w:t>
      </w:r>
    </w:p>
    <w:p w14:paraId="3C84306D" w14:textId="77777777" w:rsidR="00F518A6" w:rsidRPr="002B6D71" w:rsidRDefault="00F518A6" w:rsidP="00165951">
      <w:pPr>
        <w:widowControl/>
        <w:numPr>
          <w:ilvl w:val="0"/>
          <w:numId w:val="24"/>
        </w:numPr>
        <w:autoSpaceDE/>
        <w:autoSpaceDN/>
        <w:ind w:left="714" w:hanging="357"/>
      </w:pPr>
      <w:r w:rsidRPr="002B6D71">
        <w:t xml:space="preserve">school lunches; </w:t>
      </w:r>
    </w:p>
    <w:p w14:paraId="36429D0A" w14:textId="77777777" w:rsidR="00F518A6" w:rsidRPr="002B6D71" w:rsidRDefault="00F518A6" w:rsidP="00165951">
      <w:pPr>
        <w:widowControl/>
        <w:numPr>
          <w:ilvl w:val="0"/>
          <w:numId w:val="24"/>
        </w:numPr>
        <w:autoSpaceDE/>
        <w:autoSpaceDN/>
        <w:ind w:left="714" w:hanging="357"/>
      </w:pPr>
      <w:r w:rsidRPr="002B6D71">
        <w:t xml:space="preserve">educational visits and trips where applicable; </w:t>
      </w:r>
    </w:p>
    <w:p w14:paraId="348F6180" w14:textId="77777777" w:rsidR="00F518A6" w:rsidRPr="002B6D71" w:rsidRDefault="00F518A6" w:rsidP="00165951">
      <w:pPr>
        <w:widowControl/>
        <w:numPr>
          <w:ilvl w:val="0"/>
          <w:numId w:val="24"/>
        </w:numPr>
        <w:autoSpaceDE/>
        <w:autoSpaceDN/>
        <w:ind w:left="714" w:hanging="357"/>
      </w:pPr>
      <w:r w:rsidRPr="002B6D71">
        <w:t xml:space="preserve">optional clubs that carry a charge. </w:t>
      </w:r>
    </w:p>
    <w:p w14:paraId="7B9C2F4F" w14:textId="77777777" w:rsidR="00F518A6" w:rsidRDefault="00F518A6" w:rsidP="00F518A6">
      <w:r w:rsidRPr="002B6D71">
        <w:t xml:space="preserve">Participation in these activities is entirely voluntary and is </w:t>
      </w:r>
      <w:r w:rsidRPr="002B6D71">
        <w:rPr>
          <w:b/>
          <w:bCs/>
        </w:rPr>
        <w:t>not</w:t>
      </w:r>
      <w:r w:rsidRPr="002B6D71">
        <w:t xml:space="preserve"> a condition of accessing funded hours.</w:t>
      </w:r>
    </w:p>
    <w:p w14:paraId="09509C40" w14:textId="77777777" w:rsidR="00047AB9" w:rsidRPr="002B6D71" w:rsidRDefault="00047AB9" w:rsidP="00F518A6"/>
    <w:p w14:paraId="477772B0" w14:textId="77777777" w:rsidR="00F518A6" w:rsidRPr="002B6D71" w:rsidRDefault="00F518A6" w:rsidP="00F518A6">
      <w:pPr>
        <w:rPr>
          <w:b/>
          <w:bCs/>
        </w:rPr>
      </w:pPr>
      <w:r w:rsidRPr="002B6D71">
        <w:rPr>
          <w:b/>
          <w:bCs/>
        </w:rPr>
        <w:t>3.3 Reasonable Alternatives</w:t>
      </w:r>
    </w:p>
    <w:p w14:paraId="4C77953D" w14:textId="77777777" w:rsidR="00F518A6" w:rsidRPr="002B6D71" w:rsidRDefault="00F518A6" w:rsidP="00F518A6">
      <w:r w:rsidRPr="002B6D71">
        <w:t>Parents who choose not to purchase optional services may instead:</w:t>
      </w:r>
    </w:p>
    <w:p w14:paraId="22A5340E" w14:textId="77777777" w:rsidR="00F518A6" w:rsidRPr="002B6D71" w:rsidRDefault="00F518A6" w:rsidP="00165951">
      <w:pPr>
        <w:widowControl/>
        <w:numPr>
          <w:ilvl w:val="0"/>
          <w:numId w:val="25"/>
        </w:numPr>
        <w:autoSpaceDE/>
        <w:autoSpaceDN/>
        <w:ind w:left="714" w:hanging="357"/>
      </w:pPr>
      <w:r w:rsidRPr="002B6D71">
        <w:t xml:space="preserve">provide a packed lunch from home; </w:t>
      </w:r>
    </w:p>
    <w:p w14:paraId="36CAD055" w14:textId="77777777" w:rsidR="00F518A6" w:rsidRPr="002B6D71" w:rsidRDefault="00F518A6" w:rsidP="00165951">
      <w:pPr>
        <w:widowControl/>
        <w:numPr>
          <w:ilvl w:val="0"/>
          <w:numId w:val="25"/>
        </w:numPr>
        <w:autoSpaceDE/>
        <w:autoSpaceDN/>
        <w:ind w:left="714" w:hanging="357"/>
      </w:pPr>
      <w:r w:rsidRPr="002B6D71">
        <w:t xml:space="preserve">choose not to participate in optional educational visits; </w:t>
      </w:r>
    </w:p>
    <w:p w14:paraId="1DA71F27" w14:textId="77777777" w:rsidR="00F518A6" w:rsidRPr="002B6D71" w:rsidRDefault="00F518A6" w:rsidP="00165951">
      <w:pPr>
        <w:widowControl/>
        <w:numPr>
          <w:ilvl w:val="0"/>
          <w:numId w:val="25"/>
        </w:numPr>
        <w:autoSpaceDE/>
        <w:autoSpaceDN/>
        <w:ind w:left="714" w:hanging="357"/>
      </w:pPr>
      <w:r w:rsidRPr="002B6D71">
        <w:t xml:space="preserve">choose not to attend chargeable clubs. </w:t>
      </w:r>
    </w:p>
    <w:p w14:paraId="2F62DF94" w14:textId="77777777" w:rsidR="00F518A6" w:rsidRPr="002B6D71" w:rsidRDefault="00F518A6" w:rsidP="00F518A6">
      <w:r w:rsidRPr="002B6D71">
        <w:t>Children who do not participate in optional activities will continue to receive appropriate supervision and will continue to access the Early Years Foundation Stage curriculum alongside their peers.</w:t>
      </w:r>
    </w:p>
    <w:p w14:paraId="7F280462" w14:textId="7815F65A" w:rsidR="00F518A6" w:rsidRPr="002B6D71" w:rsidRDefault="00F518A6" w:rsidP="00F518A6"/>
    <w:p w14:paraId="3D3D18B7" w14:textId="77777777" w:rsidR="00F518A6" w:rsidRPr="002B6D71" w:rsidRDefault="00F518A6" w:rsidP="00F518A6">
      <w:pPr>
        <w:rPr>
          <w:b/>
          <w:bCs/>
        </w:rPr>
      </w:pPr>
      <w:r w:rsidRPr="002B6D71">
        <w:rPr>
          <w:b/>
          <w:bCs/>
        </w:rPr>
        <w:t>3.4 Additional Privately Funded Sessions</w:t>
      </w:r>
    </w:p>
    <w:p w14:paraId="6BE9FAB8" w14:textId="77777777" w:rsidR="00F518A6" w:rsidRPr="002B6D71" w:rsidRDefault="00F518A6" w:rsidP="00F518A6">
      <w:r w:rsidRPr="002B6D71">
        <w:t>Additional privately funded sessions may be available, subject to availability.</w:t>
      </w:r>
    </w:p>
    <w:p w14:paraId="0A4467AC" w14:textId="77777777" w:rsidR="00F518A6" w:rsidRDefault="00F518A6" w:rsidP="00F518A6">
      <w:r w:rsidRPr="002B6D71">
        <w:t>Parents wishing to enquire about additional sessions should contact:</w:t>
      </w:r>
    </w:p>
    <w:p w14:paraId="35C39718" w14:textId="77777777" w:rsidR="00047AB9" w:rsidRPr="002B6D71" w:rsidRDefault="00047AB9" w:rsidP="00F518A6"/>
    <w:p w14:paraId="7D49EAA7" w14:textId="77777777" w:rsidR="00F518A6" w:rsidRPr="002B6D71" w:rsidRDefault="00F518A6" w:rsidP="00F518A6">
      <w:r w:rsidRPr="002B6D71">
        <w:rPr>
          <w:b/>
          <w:bCs/>
        </w:rPr>
        <w:t>School Office</w:t>
      </w:r>
    </w:p>
    <w:p w14:paraId="17BBF937" w14:textId="77777777" w:rsidR="00F518A6" w:rsidRPr="002B6D71" w:rsidRDefault="00F518A6" w:rsidP="00F518A6">
      <w:r w:rsidRPr="002B6D71">
        <w:t>secretary@stambroseprep.co.uk</w:t>
      </w:r>
    </w:p>
    <w:p w14:paraId="21545FDD" w14:textId="77777777" w:rsidR="00F518A6" w:rsidRPr="002B6D71" w:rsidRDefault="00F518A6" w:rsidP="00F518A6">
      <w:r w:rsidRPr="002B6D71">
        <w:t>Availability cannot be guaranteed and will depend upon staffing, class organisation and the availability of places.</w:t>
      </w:r>
    </w:p>
    <w:p w14:paraId="3CEE738F" w14:textId="7D98D6FF" w:rsidR="00F518A6" w:rsidRPr="002B6D71" w:rsidRDefault="00F518A6" w:rsidP="00F518A6"/>
    <w:p w14:paraId="22D3F95C" w14:textId="77777777" w:rsidR="00F518A6" w:rsidRPr="002B6D71" w:rsidRDefault="00F518A6" w:rsidP="00F518A6">
      <w:pPr>
        <w:rPr>
          <w:b/>
          <w:bCs/>
        </w:rPr>
      </w:pPr>
      <w:r w:rsidRPr="002B6D71">
        <w:rPr>
          <w:b/>
          <w:bCs/>
        </w:rPr>
        <w:t>3.5 No Mandatory Charges</w:t>
      </w:r>
    </w:p>
    <w:p w14:paraId="3912120B" w14:textId="77777777" w:rsidR="00F518A6" w:rsidRPr="002B6D71" w:rsidRDefault="00F518A6" w:rsidP="00F518A6">
      <w:r w:rsidRPr="002B6D71">
        <w:t xml:space="preserve">The </w:t>
      </w:r>
      <w:proofErr w:type="gramStart"/>
      <w:r w:rsidRPr="002B6D71">
        <w:t>School</w:t>
      </w:r>
      <w:proofErr w:type="gramEnd"/>
      <w:r w:rsidRPr="002B6D71">
        <w:t xml:space="preserve"> is committed to ensuring that children can access their funded entitlement completely free of charge.</w:t>
      </w:r>
    </w:p>
    <w:p w14:paraId="054AFEC0" w14:textId="77777777" w:rsidR="00F518A6" w:rsidRPr="002B6D71" w:rsidRDefault="00F518A6" w:rsidP="00F518A6">
      <w:r w:rsidRPr="002B6D71">
        <w:t>Accordingly:</w:t>
      </w:r>
    </w:p>
    <w:p w14:paraId="291BBB8E" w14:textId="77777777" w:rsidR="00F518A6" w:rsidRPr="002B6D71" w:rsidRDefault="00F518A6" w:rsidP="00165951">
      <w:pPr>
        <w:widowControl/>
        <w:numPr>
          <w:ilvl w:val="0"/>
          <w:numId w:val="26"/>
        </w:numPr>
        <w:autoSpaceDE/>
        <w:autoSpaceDN/>
        <w:ind w:left="714" w:hanging="357"/>
      </w:pPr>
      <w:r w:rsidRPr="002B6D71">
        <w:t xml:space="preserve">funded hours are never subject to mandatory charges; </w:t>
      </w:r>
    </w:p>
    <w:p w14:paraId="27F70C15" w14:textId="77777777" w:rsidR="00F518A6" w:rsidRPr="002B6D71" w:rsidRDefault="00F518A6" w:rsidP="00165951">
      <w:pPr>
        <w:widowControl/>
        <w:numPr>
          <w:ilvl w:val="0"/>
          <w:numId w:val="26"/>
        </w:numPr>
        <w:autoSpaceDE/>
        <w:autoSpaceDN/>
        <w:ind w:left="714" w:hanging="357"/>
      </w:pPr>
      <w:r w:rsidRPr="002B6D71">
        <w:t xml:space="preserve">parents are not required to purchase additional sessions, meals or activities </w:t>
      </w:r>
      <w:proofErr w:type="gramStart"/>
      <w:r w:rsidRPr="002B6D71">
        <w:t>in order to</w:t>
      </w:r>
      <w:proofErr w:type="gramEnd"/>
      <w:r w:rsidRPr="002B6D71">
        <w:t xml:space="preserve"> access funded hours; </w:t>
      </w:r>
    </w:p>
    <w:p w14:paraId="4B973EC5" w14:textId="77777777" w:rsidR="00F518A6" w:rsidRPr="002B6D71" w:rsidRDefault="00F518A6" w:rsidP="00165951">
      <w:pPr>
        <w:widowControl/>
        <w:numPr>
          <w:ilvl w:val="0"/>
          <w:numId w:val="26"/>
        </w:numPr>
        <w:autoSpaceDE/>
        <w:autoSpaceDN/>
        <w:ind w:left="714" w:hanging="357"/>
      </w:pPr>
      <w:r w:rsidRPr="002B6D71">
        <w:t xml:space="preserve">there are no compulsory charges for consumables, educational materials, registration or administration associated with funded hours; and </w:t>
      </w:r>
    </w:p>
    <w:p w14:paraId="044FEDCD" w14:textId="77777777" w:rsidR="00F518A6" w:rsidRPr="002B6D71" w:rsidRDefault="00F518A6" w:rsidP="00165951">
      <w:pPr>
        <w:widowControl/>
        <w:numPr>
          <w:ilvl w:val="0"/>
          <w:numId w:val="26"/>
        </w:numPr>
        <w:autoSpaceDE/>
        <w:autoSpaceDN/>
        <w:ind w:left="714" w:hanging="357"/>
      </w:pPr>
      <w:r w:rsidRPr="002B6D71">
        <w:t xml:space="preserve">parents </w:t>
      </w:r>
      <w:proofErr w:type="gramStart"/>
      <w:r w:rsidRPr="002B6D71">
        <w:t>are able to</w:t>
      </w:r>
      <w:proofErr w:type="gramEnd"/>
      <w:r w:rsidRPr="002B6D71">
        <w:t xml:space="preserve"> choose </w:t>
      </w:r>
      <w:proofErr w:type="gramStart"/>
      <w:r w:rsidRPr="002B6D71">
        <w:t>whether or not</w:t>
      </w:r>
      <w:proofErr w:type="gramEnd"/>
      <w:r w:rsidRPr="002B6D71">
        <w:t xml:space="preserve"> to purchase any optional services. </w:t>
      </w:r>
    </w:p>
    <w:p w14:paraId="096289F9" w14:textId="77777777" w:rsidR="00F518A6" w:rsidRPr="002B6D71" w:rsidRDefault="00F518A6" w:rsidP="00F518A6">
      <w:pPr>
        <w:rPr>
          <w:b/>
          <w:bCs/>
        </w:rPr>
      </w:pPr>
    </w:p>
    <w:p w14:paraId="1EA77817" w14:textId="77777777" w:rsidR="00165951" w:rsidRDefault="00165951" w:rsidP="00F518A6">
      <w:pPr>
        <w:rPr>
          <w:b/>
          <w:bCs/>
        </w:rPr>
      </w:pPr>
    </w:p>
    <w:p w14:paraId="2453C749" w14:textId="69FCB48D" w:rsidR="00F518A6" w:rsidRPr="002B6D71" w:rsidRDefault="00F518A6" w:rsidP="00F518A6">
      <w:pPr>
        <w:rPr>
          <w:b/>
          <w:bCs/>
        </w:rPr>
      </w:pPr>
      <w:r w:rsidRPr="002B6D71">
        <w:rPr>
          <w:b/>
          <w:bCs/>
        </w:rPr>
        <w:lastRenderedPageBreak/>
        <w:t>Grace Period</w:t>
      </w:r>
    </w:p>
    <w:p w14:paraId="3D110D57" w14:textId="77777777" w:rsidR="00F518A6" w:rsidRPr="002B6D71" w:rsidRDefault="00F518A6" w:rsidP="00F518A6">
      <w:r w:rsidRPr="002B6D71">
        <w:t>Where a family becomes ineligible for the Working Parent Entitlement, the School will administer any applicable statutory grace period in accordance with Department for Education guidance and Trafford Council procedures. Parents will be notified where their eligibility changes and of any applicable grace period end date.</w:t>
      </w:r>
    </w:p>
    <w:p w14:paraId="5239A9EE" w14:textId="77777777" w:rsidR="00F518A6" w:rsidRPr="002B6D71" w:rsidRDefault="00F518A6" w:rsidP="00F518A6">
      <w:pPr>
        <w:rPr>
          <w:b/>
          <w:bCs/>
        </w:rPr>
      </w:pPr>
    </w:p>
    <w:p w14:paraId="0938FBD0" w14:textId="77777777" w:rsidR="00F518A6" w:rsidRDefault="00F518A6" w:rsidP="00F518A6">
      <w:pPr>
        <w:rPr>
          <w:b/>
          <w:bCs/>
          <w:sz w:val="24"/>
          <w:szCs w:val="24"/>
        </w:rPr>
      </w:pPr>
      <w:r w:rsidRPr="00047AB9">
        <w:rPr>
          <w:b/>
          <w:bCs/>
          <w:sz w:val="24"/>
          <w:szCs w:val="24"/>
        </w:rPr>
        <w:t>4. Deposits, Invoicing and Parent Declarations</w:t>
      </w:r>
    </w:p>
    <w:p w14:paraId="2B90574F" w14:textId="77777777" w:rsidR="00047AB9" w:rsidRPr="00047AB9" w:rsidRDefault="00047AB9" w:rsidP="00F518A6">
      <w:pPr>
        <w:rPr>
          <w:b/>
          <w:bCs/>
          <w:sz w:val="24"/>
          <w:szCs w:val="24"/>
        </w:rPr>
      </w:pPr>
    </w:p>
    <w:p w14:paraId="6A2100B3" w14:textId="77777777" w:rsidR="00F518A6" w:rsidRPr="002B6D71" w:rsidRDefault="00F518A6" w:rsidP="00F518A6">
      <w:pPr>
        <w:rPr>
          <w:b/>
          <w:bCs/>
        </w:rPr>
      </w:pPr>
      <w:r w:rsidRPr="002B6D71">
        <w:rPr>
          <w:b/>
          <w:bCs/>
        </w:rPr>
        <w:t>4.1 Refundable Deposit</w:t>
      </w:r>
    </w:p>
    <w:p w14:paraId="0F24BE54" w14:textId="77777777" w:rsidR="00F518A6" w:rsidRDefault="00F518A6" w:rsidP="00F518A6">
      <w:r w:rsidRPr="002B6D71">
        <w:t xml:space="preserve">To secure a place involving privately funded morning sessions, the </w:t>
      </w:r>
      <w:proofErr w:type="gramStart"/>
      <w:r w:rsidRPr="002B6D71">
        <w:t>School</w:t>
      </w:r>
      <w:proofErr w:type="gramEnd"/>
      <w:r w:rsidRPr="002B6D71">
        <w:t xml:space="preserve"> requests a </w:t>
      </w:r>
      <w:r w:rsidRPr="002B6D71">
        <w:rPr>
          <w:b/>
          <w:bCs/>
        </w:rPr>
        <w:t>fully refundable deposit of £500</w:t>
      </w:r>
      <w:r w:rsidRPr="002B6D71">
        <w:t>.</w:t>
      </w:r>
    </w:p>
    <w:p w14:paraId="49AC2B9C" w14:textId="77777777" w:rsidR="00047AB9" w:rsidRPr="002B6D71" w:rsidRDefault="00047AB9" w:rsidP="00F518A6"/>
    <w:p w14:paraId="0FA65431" w14:textId="77777777" w:rsidR="00F518A6" w:rsidRPr="002B6D71" w:rsidRDefault="00F518A6" w:rsidP="00F518A6">
      <w:r w:rsidRPr="002B6D71">
        <w:t>The deposit:</w:t>
      </w:r>
    </w:p>
    <w:p w14:paraId="7AF88DB3" w14:textId="77777777" w:rsidR="00F518A6" w:rsidRPr="002B6D71" w:rsidRDefault="00F518A6" w:rsidP="00047AB9">
      <w:pPr>
        <w:widowControl/>
        <w:numPr>
          <w:ilvl w:val="0"/>
          <w:numId w:val="27"/>
        </w:numPr>
        <w:autoSpaceDE/>
        <w:autoSpaceDN/>
        <w:ind w:left="714" w:hanging="357"/>
      </w:pPr>
      <w:r w:rsidRPr="002B6D71">
        <w:t xml:space="preserve">is held in a separate designated bank account; </w:t>
      </w:r>
    </w:p>
    <w:p w14:paraId="2C610B2F" w14:textId="77777777" w:rsidR="00F518A6" w:rsidRPr="002B6D71" w:rsidRDefault="00F518A6" w:rsidP="00047AB9">
      <w:pPr>
        <w:widowControl/>
        <w:numPr>
          <w:ilvl w:val="0"/>
          <w:numId w:val="27"/>
        </w:numPr>
        <w:autoSpaceDE/>
        <w:autoSpaceDN/>
        <w:ind w:left="714" w:hanging="357"/>
      </w:pPr>
      <w:r w:rsidRPr="002B6D71">
        <w:t xml:space="preserve">is not treated as School income; </w:t>
      </w:r>
    </w:p>
    <w:p w14:paraId="21F6C6FE" w14:textId="77777777" w:rsidR="00F518A6" w:rsidRPr="002B6D71" w:rsidRDefault="00F518A6" w:rsidP="00047AB9">
      <w:pPr>
        <w:widowControl/>
        <w:numPr>
          <w:ilvl w:val="0"/>
          <w:numId w:val="27"/>
        </w:numPr>
        <w:autoSpaceDE/>
        <w:autoSpaceDN/>
        <w:ind w:left="714" w:hanging="357"/>
      </w:pPr>
      <w:r w:rsidRPr="002B6D71">
        <w:t xml:space="preserve">is not subject to VAT; </w:t>
      </w:r>
    </w:p>
    <w:p w14:paraId="133CCB9A" w14:textId="77777777" w:rsidR="00F518A6" w:rsidRPr="002B6D71" w:rsidRDefault="00F518A6" w:rsidP="00047AB9">
      <w:pPr>
        <w:widowControl/>
        <w:numPr>
          <w:ilvl w:val="0"/>
          <w:numId w:val="27"/>
        </w:numPr>
        <w:autoSpaceDE/>
        <w:autoSpaceDN/>
        <w:ind w:left="714" w:hanging="357"/>
      </w:pPr>
      <w:r w:rsidRPr="002B6D71">
        <w:t xml:space="preserve">is not a condition of accessing the Early Years Free Entitlement; and </w:t>
      </w:r>
    </w:p>
    <w:p w14:paraId="1E5B97CF" w14:textId="77777777" w:rsidR="00F518A6" w:rsidRPr="002B6D71" w:rsidRDefault="00F518A6" w:rsidP="00047AB9">
      <w:pPr>
        <w:widowControl/>
        <w:numPr>
          <w:ilvl w:val="0"/>
          <w:numId w:val="27"/>
        </w:numPr>
        <w:autoSpaceDE/>
        <w:autoSpaceDN/>
        <w:ind w:left="714" w:hanging="357"/>
      </w:pPr>
      <w:r w:rsidRPr="002B6D71">
        <w:t xml:space="preserve">is refunded in accordance with the Parent Contract when the child leaves the </w:t>
      </w:r>
      <w:proofErr w:type="gramStart"/>
      <w:r w:rsidRPr="002B6D71">
        <w:t>School</w:t>
      </w:r>
      <w:proofErr w:type="gramEnd"/>
      <w:r w:rsidRPr="002B6D71">
        <w:t xml:space="preserve">, unless parents choose to donate the deposit for the benefit of the wider School community. </w:t>
      </w:r>
    </w:p>
    <w:p w14:paraId="3ADB90E7" w14:textId="77777777" w:rsidR="00F518A6" w:rsidRPr="002B6D71" w:rsidRDefault="00F518A6" w:rsidP="00F518A6">
      <w:r w:rsidRPr="002B6D71">
        <w:t>Further information regarding the operation and refund of deposits is contained within the School's Parent Contract.</w:t>
      </w:r>
    </w:p>
    <w:p w14:paraId="1452CA4F" w14:textId="6D11CB0C" w:rsidR="00F518A6" w:rsidRPr="002B6D71" w:rsidRDefault="00F518A6" w:rsidP="00F518A6"/>
    <w:p w14:paraId="4727EAC0" w14:textId="77777777" w:rsidR="00F518A6" w:rsidRPr="002B6D71" w:rsidRDefault="00F518A6" w:rsidP="00F518A6">
      <w:pPr>
        <w:rPr>
          <w:b/>
          <w:bCs/>
        </w:rPr>
      </w:pPr>
      <w:r w:rsidRPr="002B6D71">
        <w:rPr>
          <w:b/>
          <w:bCs/>
        </w:rPr>
        <w:t>4.2 Parent Declaration</w:t>
      </w:r>
    </w:p>
    <w:p w14:paraId="6165AE7A" w14:textId="77777777" w:rsidR="00F518A6" w:rsidRPr="002B6D71" w:rsidRDefault="00F518A6" w:rsidP="00F518A6">
      <w:r w:rsidRPr="002B6D71">
        <w:t>Before Early Years funding can be claimed, parents must complete the School's Parent Declaration Form and provide any supporting information required to confirm eligibility.</w:t>
      </w:r>
    </w:p>
    <w:p w14:paraId="14E35949" w14:textId="77777777" w:rsidR="00F518A6" w:rsidRPr="002B6D71" w:rsidRDefault="00F518A6" w:rsidP="00F518A6">
      <w:r w:rsidRPr="002B6D71">
        <w:t xml:space="preserve">The </w:t>
      </w:r>
      <w:proofErr w:type="gramStart"/>
      <w:r w:rsidRPr="002B6D71">
        <w:t>School</w:t>
      </w:r>
      <w:proofErr w:type="gramEnd"/>
      <w:r w:rsidRPr="002B6D71">
        <w:t xml:space="preserve"> will:</w:t>
      </w:r>
    </w:p>
    <w:p w14:paraId="70E50CA0" w14:textId="77777777" w:rsidR="00F518A6" w:rsidRPr="002B6D71" w:rsidRDefault="00F518A6" w:rsidP="00047AB9">
      <w:pPr>
        <w:widowControl/>
        <w:numPr>
          <w:ilvl w:val="0"/>
          <w:numId w:val="28"/>
        </w:numPr>
        <w:autoSpaceDE/>
        <w:autoSpaceDN/>
        <w:ind w:left="714" w:hanging="357"/>
      </w:pPr>
      <w:r w:rsidRPr="002B6D71">
        <w:t xml:space="preserve">verify eligibility where applicable; </w:t>
      </w:r>
    </w:p>
    <w:p w14:paraId="1E223E6D" w14:textId="77777777" w:rsidR="00F518A6" w:rsidRPr="002B6D71" w:rsidRDefault="00F518A6" w:rsidP="00047AB9">
      <w:pPr>
        <w:widowControl/>
        <w:numPr>
          <w:ilvl w:val="0"/>
          <w:numId w:val="28"/>
        </w:numPr>
        <w:autoSpaceDE/>
        <w:autoSpaceDN/>
        <w:ind w:left="714" w:hanging="357"/>
      </w:pPr>
      <w:r w:rsidRPr="002B6D71">
        <w:t xml:space="preserve">claim funding only for eligible children; </w:t>
      </w:r>
    </w:p>
    <w:p w14:paraId="22C1AF72" w14:textId="77777777" w:rsidR="00F518A6" w:rsidRPr="002B6D71" w:rsidRDefault="00F518A6" w:rsidP="00047AB9">
      <w:pPr>
        <w:widowControl/>
        <w:numPr>
          <w:ilvl w:val="0"/>
          <w:numId w:val="28"/>
        </w:numPr>
        <w:autoSpaceDE/>
        <w:autoSpaceDN/>
        <w:ind w:left="714" w:hanging="357"/>
      </w:pPr>
      <w:r w:rsidRPr="002B6D71">
        <w:t xml:space="preserve">ensure funding is claimed in accordance with Trafford Council requirements; and </w:t>
      </w:r>
    </w:p>
    <w:p w14:paraId="7B7465B4" w14:textId="77777777" w:rsidR="00F518A6" w:rsidRPr="002B6D71" w:rsidRDefault="00F518A6" w:rsidP="00047AB9">
      <w:pPr>
        <w:widowControl/>
        <w:numPr>
          <w:ilvl w:val="0"/>
          <w:numId w:val="28"/>
        </w:numPr>
        <w:autoSpaceDE/>
        <w:autoSpaceDN/>
        <w:ind w:left="714" w:hanging="357"/>
      </w:pPr>
      <w:r w:rsidRPr="002B6D71">
        <w:t xml:space="preserve">maintain appropriate records to support audit requirements. </w:t>
      </w:r>
    </w:p>
    <w:p w14:paraId="2979FB66" w14:textId="77777777" w:rsidR="00047AB9" w:rsidRDefault="00047AB9" w:rsidP="00F518A6"/>
    <w:p w14:paraId="3B6E9A8F" w14:textId="5A7DDC51" w:rsidR="00F518A6" w:rsidRPr="002B6D71" w:rsidRDefault="00F518A6" w:rsidP="00F518A6">
      <w:r w:rsidRPr="002B6D71">
        <w:t xml:space="preserve">Parents are responsible for informing the </w:t>
      </w:r>
      <w:proofErr w:type="gramStart"/>
      <w:r w:rsidRPr="002B6D71">
        <w:t>School</w:t>
      </w:r>
      <w:proofErr w:type="gramEnd"/>
      <w:r w:rsidRPr="002B6D71">
        <w:t xml:space="preserve"> promptly if there is any change which may affect their child's eligibility.</w:t>
      </w:r>
    </w:p>
    <w:p w14:paraId="1D2C36A5" w14:textId="47AE4814" w:rsidR="00F518A6" w:rsidRPr="002B6D71" w:rsidRDefault="00F518A6" w:rsidP="00F518A6"/>
    <w:p w14:paraId="4439117D" w14:textId="77777777" w:rsidR="00F518A6" w:rsidRPr="002B6D71" w:rsidRDefault="00F518A6" w:rsidP="00F518A6">
      <w:pPr>
        <w:rPr>
          <w:b/>
          <w:bCs/>
        </w:rPr>
      </w:pPr>
      <w:r w:rsidRPr="002B6D71">
        <w:rPr>
          <w:b/>
          <w:bCs/>
        </w:rPr>
        <w:t>4.3 Invoicing</w:t>
      </w:r>
    </w:p>
    <w:p w14:paraId="7B607420" w14:textId="77777777" w:rsidR="00025DA1" w:rsidRDefault="00025DA1" w:rsidP="00F518A6">
      <w:r>
        <w:t xml:space="preserve">Privately funded </w:t>
      </w:r>
      <w:r w:rsidR="006F1E3B" w:rsidRPr="006F1E3B">
        <w:t xml:space="preserve">fee invoices are issued in accordance with Trafford Council's Provider Agreement and are designed to provide complete transparency regarding privately funded sessions and the Early Years Funded Entitlement. </w:t>
      </w:r>
    </w:p>
    <w:p w14:paraId="312275D0" w14:textId="77777777" w:rsidR="00025DA1" w:rsidRDefault="00025DA1" w:rsidP="00F518A6"/>
    <w:p w14:paraId="74FBBAFF" w14:textId="1C90D5A2" w:rsidR="00047AB9" w:rsidRDefault="006F1E3B" w:rsidP="00F518A6">
      <w:r w:rsidRPr="006F1E3B">
        <w:t>Optional services, including school lunches and educational visits, are administered separately through the School's ParentPay system where applicable</w:t>
      </w:r>
    </w:p>
    <w:p w14:paraId="4EA3629C" w14:textId="77777777" w:rsidR="006F0B04" w:rsidRDefault="006F0B04" w:rsidP="006F0B04"/>
    <w:p w14:paraId="6B4D902F" w14:textId="4C28A734" w:rsidR="006F0B04" w:rsidRPr="006F0B04" w:rsidRDefault="006F0B04" w:rsidP="006F0B04">
      <w:r w:rsidRPr="006F0B04">
        <w:t>Tuition fee invoices will clearly identify:</w:t>
      </w:r>
    </w:p>
    <w:p w14:paraId="19A159A1" w14:textId="77777777" w:rsidR="006F0B04" w:rsidRPr="006F0B04" w:rsidRDefault="006F0B04" w:rsidP="006F0B04">
      <w:pPr>
        <w:numPr>
          <w:ilvl w:val="0"/>
          <w:numId w:val="39"/>
        </w:numPr>
      </w:pPr>
      <w:r w:rsidRPr="006F0B04">
        <w:t xml:space="preserve">privately funded morning sessions; </w:t>
      </w:r>
    </w:p>
    <w:p w14:paraId="5DF84762" w14:textId="77777777" w:rsidR="006F0B04" w:rsidRPr="006F0B04" w:rsidRDefault="006F0B04" w:rsidP="006F0B04">
      <w:pPr>
        <w:numPr>
          <w:ilvl w:val="0"/>
          <w:numId w:val="39"/>
        </w:numPr>
      </w:pPr>
      <w:r w:rsidRPr="006F0B04">
        <w:t xml:space="preserve">Early Years Funded Entitlement hours shown at </w:t>
      </w:r>
      <w:r w:rsidRPr="006F0B04">
        <w:rPr>
          <w:b/>
          <w:bCs/>
        </w:rPr>
        <w:t>£0.00</w:t>
      </w:r>
      <w:r w:rsidRPr="006F0B04">
        <w:t xml:space="preserve">; and </w:t>
      </w:r>
    </w:p>
    <w:p w14:paraId="18D768E6" w14:textId="77777777" w:rsidR="006F0B04" w:rsidRDefault="006F0B04" w:rsidP="006F0B04">
      <w:pPr>
        <w:numPr>
          <w:ilvl w:val="0"/>
          <w:numId w:val="39"/>
        </w:numPr>
      </w:pPr>
      <w:r w:rsidRPr="006F0B04">
        <w:t xml:space="preserve">the total tuition fees due. </w:t>
      </w:r>
    </w:p>
    <w:p w14:paraId="3D2A72C0" w14:textId="77777777" w:rsidR="006F0B04" w:rsidRDefault="006F0B04" w:rsidP="006F0B04"/>
    <w:p w14:paraId="1AE0016B" w14:textId="6D825CAE" w:rsidR="006F0B04" w:rsidRPr="006F0B04" w:rsidRDefault="006F0B04" w:rsidP="006F0B04">
      <w:r w:rsidRPr="006F0B04">
        <w:t>Optional food charges, educational visits and other optional services purchased through ParentPay are itemised separately within that system.</w:t>
      </w:r>
    </w:p>
    <w:p w14:paraId="34A02FB6" w14:textId="77777777" w:rsidR="00025DA1" w:rsidRPr="002B6D71" w:rsidRDefault="00025DA1" w:rsidP="00F518A6"/>
    <w:p w14:paraId="29A6B439" w14:textId="77777777" w:rsidR="00F518A6" w:rsidRPr="002B6D71" w:rsidRDefault="00F518A6" w:rsidP="00F518A6">
      <w:pPr>
        <w:rPr>
          <w:b/>
          <w:bCs/>
        </w:rPr>
      </w:pPr>
      <w:r w:rsidRPr="002B6D71">
        <w:rPr>
          <w:b/>
          <w:bCs/>
        </w:rPr>
        <w:t>4.4 Optional Charges</w:t>
      </w:r>
    </w:p>
    <w:p w14:paraId="2EAC5562" w14:textId="190446AE" w:rsidR="00F518A6" w:rsidRPr="002B6D71" w:rsidRDefault="00F518A6" w:rsidP="00F518A6">
      <w:r w:rsidRPr="002B6D71">
        <w:t>Optional charges are applied only where parents have chosen to purchase an additional service.</w:t>
      </w:r>
      <w:r w:rsidR="00047AB9">
        <w:t xml:space="preserve"> </w:t>
      </w:r>
      <w:r w:rsidRPr="002B6D71">
        <w:t xml:space="preserve">Parents are free to choose </w:t>
      </w:r>
      <w:proofErr w:type="gramStart"/>
      <w:r w:rsidRPr="002B6D71">
        <w:t>whether or not</w:t>
      </w:r>
      <w:proofErr w:type="gramEnd"/>
      <w:r w:rsidRPr="002B6D71">
        <w:t xml:space="preserve"> to purchase optional </w:t>
      </w:r>
      <w:proofErr w:type="gramStart"/>
      <w:r w:rsidRPr="002B6D71">
        <w:t>services, and</w:t>
      </w:r>
      <w:proofErr w:type="gramEnd"/>
      <w:r w:rsidRPr="002B6D71">
        <w:t xml:space="preserve"> choosing not to do so will not affect their child's access to funded hours.</w:t>
      </w:r>
    </w:p>
    <w:p w14:paraId="24544E92" w14:textId="77777777" w:rsidR="00F518A6" w:rsidRPr="002B6D71" w:rsidRDefault="00F518A6" w:rsidP="00F518A6">
      <w:r w:rsidRPr="002B6D71">
        <w:lastRenderedPageBreak/>
        <w:t>Where optional charges change, parents will be notified in advance and, where required, updated consent will be obtained.</w:t>
      </w:r>
    </w:p>
    <w:p w14:paraId="5156F2D5" w14:textId="541835C6" w:rsidR="00F518A6" w:rsidRPr="002B6D71" w:rsidRDefault="00F518A6" w:rsidP="00F518A6"/>
    <w:p w14:paraId="0FAEAD46" w14:textId="77777777" w:rsidR="00F518A6" w:rsidRPr="002B6D71" w:rsidRDefault="00F518A6" w:rsidP="00F518A6">
      <w:pPr>
        <w:rPr>
          <w:b/>
          <w:bCs/>
        </w:rPr>
      </w:pPr>
      <w:r w:rsidRPr="002B6D71">
        <w:rPr>
          <w:b/>
          <w:bCs/>
        </w:rPr>
        <w:t>4.5 Attendance and Funding Claims</w:t>
      </w:r>
    </w:p>
    <w:p w14:paraId="3B3A0C61" w14:textId="77777777" w:rsidR="00F518A6" w:rsidRPr="002B6D71" w:rsidRDefault="00F518A6" w:rsidP="00F518A6">
      <w:r w:rsidRPr="002B6D71">
        <w:t>Funding can only be claimed where:</w:t>
      </w:r>
    </w:p>
    <w:p w14:paraId="3CF9B6B0" w14:textId="77777777" w:rsidR="00F518A6" w:rsidRPr="002B6D71" w:rsidRDefault="00F518A6" w:rsidP="00047AB9">
      <w:pPr>
        <w:widowControl/>
        <w:numPr>
          <w:ilvl w:val="0"/>
          <w:numId w:val="30"/>
        </w:numPr>
        <w:autoSpaceDE/>
        <w:autoSpaceDN/>
        <w:ind w:left="714" w:hanging="357"/>
      </w:pPr>
      <w:r w:rsidRPr="002B6D71">
        <w:t xml:space="preserve">a completed Parent Declaration Form has been received; </w:t>
      </w:r>
    </w:p>
    <w:p w14:paraId="52E2426C" w14:textId="77777777" w:rsidR="00F518A6" w:rsidRPr="002B6D71" w:rsidRDefault="00F518A6" w:rsidP="00047AB9">
      <w:pPr>
        <w:widowControl/>
        <w:numPr>
          <w:ilvl w:val="0"/>
          <w:numId w:val="30"/>
        </w:numPr>
        <w:autoSpaceDE/>
        <w:autoSpaceDN/>
        <w:ind w:left="714" w:hanging="357"/>
      </w:pPr>
      <w:r w:rsidRPr="002B6D71">
        <w:t xml:space="preserve">eligibility has been confirmed where required; </w:t>
      </w:r>
    </w:p>
    <w:p w14:paraId="4D1B03D2" w14:textId="77777777" w:rsidR="00F518A6" w:rsidRPr="002B6D71" w:rsidRDefault="00F518A6" w:rsidP="00047AB9">
      <w:pPr>
        <w:widowControl/>
        <w:numPr>
          <w:ilvl w:val="0"/>
          <w:numId w:val="30"/>
        </w:numPr>
        <w:autoSpaceDE/>
        <w:autoSpaceDN/>
        <w:ind w:left="714" w:hanging="357"/>
      </w:pPr>
      <w:r w:rsidRPr="002B6D71">
        <w:t xml:space="preserve">the child is attending their agreed funded sessions at the relevant local authority headcount date; and </w:t>
      </w:r>
    </w:p>
    <w:p w14:paraId="206E8048" w14:textId="77777777" w:rsidR="00F518A6" w:rsidRDefault="00F518A6" w:rsidP="00047AB9">
      <w:pPr>
        <w:widowControl/>
        <w:numPr>
          <w:ilvl w:val="0"/>
          <w:numId w:val="30"/>
        </w:numPr>
        <w:autoSpaceDE/>
        <w:autoSpaceDN/>
        <w:ind w:left="714" w:hanging="357"/>
      </w:pPr>
      <w:r w:rsidRPr="002B6D71">
        <w:t xml:space="preserve">the funding claimed does not exceed the child's entitlement. </w:t>
      </w:r>
    </w:p>
    <w:p w14:paraId="734D0EC0" w14:textId="77777777" w:rsidR="00047AB9" w:rsidRPr="002B6D71" w:rsidRDefault="00047AB9" w:rsidP="00047AB9">
      <w:pPr>
        <w:widowControl/>
        <w:autoSpaceDE/>
        <w:autoSpaceDN/>
        <w:ind w:left="714"/>
      </w:pPr>
    </w:p>
    <w:p w14:paraId="4A3C20B3" w14:textId="77777777" w:rsidR="00F518A6" w:rsidRPr="002B6D71" w:rsidRDefault="00F518A6" w:rsidP="00F518A6">
      <w:r w:rsidRPr="002B6D71">
        <w:t>If a child is absent due to illness, holiday or any other planned or unplanned absence, funded hours cannot be carried forward or exchanged for alternative sessions.</w:t>
      </w:r>
    </w:p>
    <w:p w14:paraId="7FBF44FF" w14:textId="77777777" w:rsidR="00F518A6" w:rsidRPr="002B6D71" w:rsidRDefault="00F518A6" w:rsidP="00F518A6">
      <w:r w:rsidRPr="002B6D71">
        <w:t>Where the School is unexpectedly closed due to circumstances beyond its control, funded sessions cannot be rearranged or exchanged.</w:t>
      </w:r>
    </w:p>
    <w:p w14:paraId="67C6DFE6" w14:textId="6E3BC1E0" w:rsidR="00F518A6" w:rsidRPr="002B6D71" w:rsidRDefault="00F518A6" w:rsidP="00F518A6"/>
    <w:p w14:paraId="53885EBC" w14:textId="77777777" w:rsidR="00F518A6" w:rsidRPr="002B6D71" w:rsidRDefault="00F518A6" w:rsidP="00F518A6">
      <w:pPr>
        <w:rPr>
          <w:b/>
          <w:bCs/>
        </w:rPr>
      </w:pPr>
      <w:r w:rsidRPr="002B6D71">
        <w:rPr>
          <w:b/>
          <w:bCs/>
        </w:rPr>
        <w:t>4.6 Withdrawal from the School</w:t>
      </w:r>
    </w:p>
    <w:p w14:paraId="31A72684" w14:textId="77777777" w:rsidR="00F518A6" w:rsidRPr="002B6D71" w:rsidRDefault="00F518A6" w:rsidP="00F518A6">
      <w:r w:rsidRPr="002B6D71">
        <w:t>Where parents choose to withdraw their child from privately funded morning sessions, the notice requirements contained within the Parent Contract will apply.</w:t>
      </w:r>
    </w:p>
    <w:p w14:paraId="747D7615" w14:textId="77777777" w:rsidR="00F518A6" w:rsidRPr="002B6D71" w:rsidRDefault="00F518A6" w:rsidP="00F518A6">
      <w:r w:rsidRPr="002B6D71">
        <w:t>The notice period relates solely to the privately funded provision and does not affect a child's statutory entitlement to funded Early Years education.</w:t>
      </w:r>
    </w:p>
    <w:p w14:paraId="0C28058F" w14:textId="05899E66" w:rsidR="00F518A6" w:rsidRDefault="00F518A6" w:rsidP="00F518A6">
      <w:pPr>
        <w:rPr>
          <w:sz w:val="24"/>
          <w:szCs w:val="24"/>
        </w:rPr>
      </w:pPr>
    </w:p>
    <w:p w14:paraId="7669F139" w14:textId="77777777" w:rsidR="00F518A6" w:rsidRDefault="00F518A6" w:rsidP="00F518A6">
      <w:pPr>
        <w:rPr>
          <w:b/>
          <w:bCs/>
          <w:sz w:val="24"/>
          <w:szCs w:val="24"/>
        </w:rPr>
      </w:pPr>
      <w:r w:rsidRPr="0029330B">
        <w:rPr>
          <w:b/>
          <w:bCs/>
          <w:sz w:val="24"/>
          <w:szCs w:val="24"/>
        </w:rPr>
        <w:t>Appendix A – Published Charges (September 2026)</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389"/>
        <w:gridCol w:w="2577"/>
        <w:gridCol w:w="1405"/>
        <w:gridCol w:w="1659"/>
      </w:tblGrid>
      <w:tr w:rsidR="00F518A6" w:rsidRPr="002B6D71" w14:paraId="3EC3E1D1" w14:textId="77777777" w:rsidTr="00F61682">
        <w:trPr>
          <w:tblHeader/>
          <w:tblCellSpacing w:w="15" w:type="dxa"/>
        </w:trPr>
        <w:tc>
          <w:tcPr>
            <w:tcW w:w="0" w:type="auto"/>
            <w:vAlign w:val="center"/>
            <w:hideMark/>
          </w:tcPr>
          <w:p w14:paraId="59581356" w14:textId="77777777" w:rsidR="00F518A6" w:rsidRPr="002B6D71" w:rsidRDefault="00F518A6" w:rsidP="00690A69">
            <w:pPr>
              <w:rPr>
                <w:b/>
                <w:bCs/>
              </w:rPr>
            </w:pPr>
            <w:r w:rsidRPr="002B6D71">
              <w:rPr>
                <w:b/>
                <w:bCs/>
              </w:rPr>
              <w:t>Description</w:t>
            </w:r>
          </w:p>
        </w:tc>
        <w:tc>
          <w:tcPr>
            <w:tcW w:w="0" w:type="auto"/>
            <w:vAlign w:val="center"/>
            <w:hideMark/>
          </w:tcPr>
          <w:p w14:paraId="22EABF5B" w14:textId="77777777" w:rsidR="00F518A6" w:rsidRPr="002B6D71" w:rsidRDefault="00F518A6" w:rsidP="00690A69">
            <w:pPr>
              <w:rPr>
                <w:b/>
                <w:bCs/>
              </w:rPr>
            </w:pPr>
            <w:r w:rsidRPr="002B6D71">
              <w:rPr>
                <w:b/>
                <w:bCs/>
              </w:rPr>
              <w:t>Cost Type</w:t>
            </w:r>
          </w:p>
        </w:tc>
        <w:tc>
          <w:tcPr>
            <w:tcW w:w="1375" w:type="dxa"/>
            <w:vAlign w:val="center"/>
            <w:hideMark/>
          </w:tcPr>
          <w:p w14:paraId="22BBDC3A" w14:textId="77777777" w:rsidR="00F518A6" w:rsidRPr="002B6D71" w:rsidRDefault="00F518A6" w:rsidP="00690A69">
            <w:pPr>
              <w:rPr>
                <w:b/>
                <w:bCs/>
              </w:rPr>
            </w:pPr>
            <w:r w:rsidRPr="002B6D71">
              <w:rPr>
                <w:b/>
                <w:bCs/>
              </w:rPr>
              <w:t>Cost</w:t>
            </w:r>
          </w:p>
        </w:tc>
        <w:tc>
          <w:tcPr>
            <w:tcW w:w="1614" w:type="dxa"/>
            <w:vAlign w:val="center"/>
            <w:hideMark/>
          </w:tcPr>
          <w:p w14:paraId="1BFC7291" w14:textId="77777777" w:rsidR="00F518A6" w:rsidRPr="002B6D71" w:rsidRDefault="00F518A6" w:rsidP="00690A69">
            <w:pPr>
              <w:rPr>
                <w:b/>
                <w:bCs/>
              </w:rPr>
            </w:pPr>
            <w:r w:rsidRPr="002B6D71">
              <w:rPr>
                <w:b/>
                <w:bCs/>
              </w:rPr>
              <w:t>Unit</w:t>
            </w:r>
          </w:p>
        </w:tc>
      </w:tr>
      <w:tr w:rsidR="00F518A6" w:rsidRPr="002B6D71" w14:paraId="74FE3FD2" w14:textId="77777777" w:rsidTr="00F61682">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7BBAF127" w14:textId="77777777" w:rsidR="00F518A6" w:rsidRPr="002B6D71" w:rsidRDefault="00F518A6" w:rsidP="00690A69">
            <w:r w:rsidRPr="002B6D71">
              <w:t>Pre-Prep Morning Session (8.50am–12.00pm)</w:t>
            </w:r>
          </w:p>
        </w:tc>
        <w:tc>
          <w:tcPr>
            <w:tcW w:w="0" w:type="auto"/>
            <w:tcBorders>
              <w:top w:val="single" w:sz="4" w:space="0" w:color="auto"/>
              <w:left w:val="single" w:sz="4" w:space="0" w:color="auto"/>
              <w:bottom w:val="single" w:sz="4" w:space="0" w:color="auto"/>
              <w:right w:val="single" w:sz="4" w:space="0" w:color="auto"/>
            </w:tcBorders>
            <w:vAlign w:val="center"/>
            <w:hideMark/>
          </w:tcPr>
          <w:p w14:paraId="4DC26A64" w14:textId="3D9CE1DA" w:rsidR="00F518A6" w:rsidRPr="002B6D71" w:rsidRDefault="00F61682" w:rsidP="00690A69">
            <w:r>
              <w:t>Pre-Prep</w:t>
            </w:r>
            <w:r w:rsidR="00F518A6" w:rsidRPr="002B6D71">
              <w:t xml:space="preserve"> privately funded session</w:t>
            </w:r>
          </w:p>
        </w:tc>
        <w:tc>
          <w:tcPr>
            <w:tcW w:w="1375" w:type="dxa"/>
            <w:tcBorders>
              <w:top w:val="single" w:sz="4" w:space="0" w:color="auto"/>
              <w:left w:val="single" w:sz="4" w:space="0" w:color="auto"/>
              <w:bottom w:val="single" w:sz="4" w:space="0" w:color="auto"/>
              <w:right w:val="single" w:sz="4" w:space="0" w:color="auto"/>
            </w:tcBorders>
            <w:vAlign w:val="center"/>
            <w:hideMark/>
          </w:tcPr>
          <w:p w14:paraId="367856AB" w14:textId="05E33EB7" w:rsidR="00F518A6" w:rsidRPr="002B6D71" w:rsidRDefault="00F518A6" w:rsidP="00690A69">
            <w:r w:rsidRPr="002B6D71">
              <w:rPr>
                <w:b/>
                <w:bCs/>
              </w:rPr>
              <w:t>£</w:t>
            </w:r>
            <w:r w:rsidR="00244F1C">
              <w:rPr>
                <w:b/>
                <w:bCs/>
              </w:rPr>
              <w:t>38.95 (VAT exempt)</w:t>
            </w:r>
          </w:p>
        </w:tc>
        <w:tc>
          <w:tcPr>
            <w:tcW w:w="1614" w:type="dxa"/>
            <w:tcBorders>
              <w:top w:val="single" w:sz="4" w:space="0" w:color="auto"/>
              <w:left w:val="single" w:sz="4" w:space="0" w:color="auto"/>
              <w:bottom w:val="single" w:sz="4" w:space="0" w:color="auto"/>
              <w:right w:val="single" w:sz="4" w:space="0" w:color="auto"/>
            </w:tcBorders>
            <w:vAlign w:val="center"/>
            <w:hideMark/>
          </w:tcPr>
          <w:p w14:paraId="41A1BDE1" w14:textId="77777777" w:rsidR="00F518A6" w:rsidRPr="002B6D71" w:rsidRDefault="00F518A6" w:rsidP="00690A69">
            <w:r w:rsidRPr="002B6D71">
              <w:t>Per day</w:t>
            </w:r>
          </w:p>
        </w:tc>
      </w:tr>
      <w:tr w:rsidR="00F518A6" w:rsidRPr="002B6D71" w14:paraId="104B2B79" w14:textId="77777777" w:rsidTr="00F61682">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58E34862" w14:textId="77777777" w:rsidR="00F518A6" w:rsidRPr="002B6D71" w:rsidRDefault="00F518A6" w:rsidP="00690A69">
            <w:r w:rsidRPr="002B6D71">
              <w:t>Reception Morning Session (8.50am–12.00pm)</w:t>
            </w:r>
          </w:p>
        </w:tc>
        <w:tc>
          <w:tcPr>
            <w:tcW w:w="0" w:type="auto"/>
            <w:tcBorders>
              <w:top w:val="single" w:sz="4" w:space="0" w:color="auto"/>
              <w:left w:val="single" w:sz="4" w:space="0" w:color="auto"/>
              <w:bottom w:val="single" w:sz="4" w:space="0" w:color="auto"/>
              <w:right w:val="single" w:sz="4" w:space="0" w:color="auto"/>
            </w:tcBorders>
            <w:vAlign w:val="center"/>
            <w:hideMark/>
          </w:tcPr>
          <w:p w14:paraId="225CC36D" w14:textId="0C277A35" w:rsidR="00F518A6" w:rsidRPr="002B6D71" w:rsidRDefault="00F61682" w:rsidP="00690A69">
            <w:r>
              <w:t>Reception -</w:t>
            </w:r>
            <w:r w:rsidR="00F518A6" w:rsidRPr="002B6D71">
              <w:t>privately funded session</w:t>
            </w:r>
          </w:p>
        </w:tc>
        <w:tc>
          <w:tcPr>
            <w:tcW w:w="1375" w:type="dxa"/>
            <w:tcBorders>
              <w:top w:val="single" w:sz="4" w:space="0" w:color="auto"/>
              <w:left w:val="single" w:sz="4" w:space="0" w:color="auto"/>
              <w:bottom w:val="single" w:sz="4" w:space="0" w:color="auto"/>
              <w:right w:val="single" w:sz="4" w:space="0" w:color="auto"/>
            </w:tcBorders>
            <w:vAlign w:val="center"/>
            <w:hideMark/>
          </w:tcPr>
          <w:p w14:paraId="5BC1EEAF" w14:textId="37740833" w:rsidR="00F518A6" w:rsidRPr="002B6D71" w:rsidRDefault="00F518A6" w:rsidP="00690A69">
            <w:r w:rsidRPr="002B6D71">
              <w:rPr>
                <w:b/>
                <w:bCs/>
              </w:rPr>
              <w:t>£</w:t>
            </w:r>
            <w:r w:rsidR="00244F1C">
              <w:rPr>
                <w:b/>
                <w:bCs/>
              </w:rPr>
              <w:t>46.74 (inc</w:t>
            </w:r>
            <w:r w:rsidR="00F61682">
              <w:rPr>
                <w:b/>
                <w:bCs/>
              </w:rPr>
              <w:t>l.</w:t>
            </w:r>
            <w:r w:rsidR="00244F1C">
              <w:rPr>
                <w:b/>
                <w:bCs/>
              </w:rPr>
              <w:t xml:space="preserve"> VAT)</w:t>
            </w:r>
          </w:p>
        </w:tc>
        <w:tc>
          <w:tcPr>
            <w:tcW w:w="1614" w:type="dxa"/>
            <w:tcBorders>
              <w:top w:val="single" w:sz="4" w:space="0" w:color="auto"/>
              <w:left w:val="single" w:sz="4" w:space="0" w:color="auto"/>
              <w:bottom w:val="single" w:sz="4" w:space="0" w:color="auto"/>
              <w:right w:val="single" w:sz="4" w:space="0" w:color="auto"/>
            </w:tcBorders>
            <w:vAlign w:val="center"/>
            <w:hideMark/>
          </w:tcPr>
          <w:p w14:paraId="39EE915B" w14:textId="77777777" w:rsidR="00F518A6" w:rsidRPr="002B6D71" w:rsidRDefault="00F518A6" w:rsidP="00690A69">
            <w:r w:rsidRPr="002B6D71">
              <w:t>Per day</w:t>
            </w:r>
          </w:p>
        </w:tc>
      </w:tr>
      <w:tr w:rsidR="00F518A6" w:rsidRPr="002B6D71" w14:paraId="767103EA" w14:textId="77777777" w:rsidTr="00F61682">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2ECF8B83" w14:textId="77777777" w:rsidR="00F518A6" w:rsidRPr="002B6D71" w:rsidRDefault="00F518A6" w:rsidP="00690A69">
            <w:r w:rsidRPr="002B6D71">
              <w:t>Early Years Funded Session (12.00pm–3.00pm)</w:t>
            </w:r>
          </w:p>
        </w:tc>
        <w:tc>
          <w:tcPr>
            <w:tcW w:w="0" w:type="auto"/>
            <w:tcBorders>
              <w:top w:val="single" w:sz="4" w:space="0" w:color="auto"/>
              <w:left w:val="single" w:sz="4" w:space="0" w:color="auto"/>
              <w:bottom w:val="single" w:sz="4" w:space="0" w:color="auto"/>
              <w:right w:val="single" w:sz="4" w:space="0" w:color="auto"/>
            </w:tcBorders>
            <w:vAlign w:val="center"/>
            <w:hideMark/>
          </w:tcPr>
          <w:p w14:paraId="6B27F029" w14:textId="77777777" w:rsidR="00F518A6" w:rsidRPr="002B6D71" w:rsidRDefault="00F518A6" w:rsidP="00690A69">
            <w:r w:rsidRPr="002B6D71">
              <w:t>Free Entitlement</w:t>
            </w:r>
          </w:p>
        </w:tc>
        <w:tc>
          <w:tcPr>
            <w:tcW w:w="1375" w:type="dxa"/>
            <w:tcBorders>
              <w:top w:val="single" w:sz="4" w:space="0" w:color="auto"/>
              <w:left w:val="single" w:sz="4" w:space="0" w:color="auto"/>
              <w:bottom w:val="single" w:sz="4" w:space="0" w:color="auto"/>
              <w:right w:val="single" w:sz="4" w:space="0" w:color="auto"/>
            </w:tcBorders>
            <w:vAlign w:val="center"/>
            <w:hideMark/>
          </w:tcPr>
          <w:p w14:paraId="76355159" w14:textId="77777777" w:rsidR="00F518A6" w:rsidRPr="002B6D71" w:rsidRDefault="00F518A6" w:rsidP="00690A69">
            <w:r w:rsidRPr="002B6D71">
              <w:rPr>
                <w:b/>
                <w:bCs/>
              </w:rPr>
              <w:t>£0.00</w:t>
            </w:r>
          </w:p>
        </w:tc>
        <w:tc>
          <w:tcPr>
            <w:tcW w:w="1614" w:type="dxa"/>
            <w:tcBorders>
              <w:top w:val="single" w:sz="4" w:space="0" w:color="auto"/>
              <w:left w:val="single" w:sz="4" w:space="0" w:color="auto"/>
              <w:bottom w:val="single" w:sz="4" w:space="0" w:color="auto"/>
              <w:right w:val="single" w:sz="4" w:space="0" w:color="auto"/>
            </w:tcBorders>
            <w:vAlign w:val="center"/>
            <w:hideMark/>
          </w:tcPr>
          <w:p w14:paraId="767EB84B" w14:textId="77777777" w:rsidR="00F518A6" w:rsidRPr="002B6D71" w:rsidRDefault="00F518A6" w:rsidP="00690A69">
            <w:r w:rsidRPr="002B6D71">
              <w:t>Per session</w:t>
            </w:r>
          </w:p>
        </w:tc>
      </w:tr>
      <w:tr w:rsidR="00244F1C" w:rsidRPr="002B6D71" w14:paraId="24FE2297" w14:textId="77777777" w:rsidTr="00F61682">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29BE44E3" w14:textId="02BBBE7B" w:rsidR="00244F1C" w:rsidRPr="00F61682" w:rsidRDefault="00F61682" w:rsidP="00690A69">
            <w:r w:rsidRPr="00F61682">
              <w:rPr>
                <w:sz w:val="24"/>
                <w:szCs w:val="24"/>
              </w:rPr>
              <w:t>Reception full day after funding ends</w:t>
            </w:r>
          </w:p>
        </w:tc>
        <w:tc>
          <w:tcPr>
            <w:tcW w:w="0" w:type="auto"/>
            <w:tcBorders>
              <w:top w:val="single" w:sz="4" w:space="0" w:color="auto"/>
              <w:left w:val="single" w:sz="4" w:space="0" w:color="auto"/>
              <w:bottom w:val="single" w:sz="4" w:space="0" w:color="auto"/>
              <w:right w:val="single" w:sz="4" w:space="0" w:color="auto"/>
            </w:tcBorders>
            <w:vAlign w:val="center"/>
          </w:tcPr>
          <w:p w14:paraId="036578FB" w14:textId="629AB51A" w:rsidR="00244F1C" w:rsidRPr="002B6D71" w:rsidRDefault="00F61682" w:rsidP="00690A69">
            <w:r>
              <w:t xml:space="preserve">Reception </w:t>
            </w:r>
          </w:p>
        </w:tc>
        <w:tc>
          <w:tcPr>
            <w:tcW w:w="1375" w:type="dxa"/>
            <w:tcBorders>
              <w:top w:val="single" w:sz="4" w:space="0" w:color="auto"/>
              <w:left w:val="single" w:sz="4" w:space="0" w:color="auto"/>
              <w:bottom w:val="single" w:sz="4" w:space="0" w:color="auto"/>
              <w:right w:val="single" w:sz="4" w:space="0" w:color="auto"/>
            </w:tcBorders>
            <w:vAlign w:val="center"/>
          </w:tcPr>
          <w:p w14:paraId="66DEF7B8" w14:textId="6FAA7C24" w:rsidR="00244F1C" w:rsidRPr="002B6D71" w:rsidRDefault="00244F1C" w:rsidP="00690A69">
            <w:pPr>
              <w:rPr>
                <w:b/>
                <w:bCs/>
              </w:rPr>
            </w:pPr>
            <w:r w:rsidRPr="00244F1C">
              <w:rPr>
                <w:b/>
                <w:bCs/>
                <w:sz w:val="24"/>
                <w:szCs w:val="24"/>
              </w:rPr>
              <w:t>£66.93</w:t>
            </w:r>
            <w:r>
              <w:rPr>
                <w:b/>
                <w:bCs/>
                <w:sz w:val="24"/>
                <w:szCs w:val="24"/>
              </w:rPr>
              <w:t xml:space="preserve"> inc</w:t>
            </w:r>
            <w:r w:rsidR="00F61682">
              <w:rPr>
                <w:b/>
                <w:bCs/>
                <w:sz w:val="24"/>
                <w:szCs w:val="24"/>
              </w:rPr>
              <w:t>l.</w:t>
            </w:r>
            <w:r>
              <w:rPr>
                <w:b/>
                <w:bCs/>
                <w:sz w:val="24"/>
                <w:szCs w:val="24"/>
              </w:rPr>
              <w:t xml:space="preserve"> VAT</w:t>
            </w:r>
          </w:p>
        </w:tc>
        <w:tc>
          <w:tcPr>
            <w:tcW w:w="1614" w:type="dxa"/>
            <w:tcBorders>
              <w:top w:val="single" w:sz="4" w:space="0" w:color="auto"/>
              <w:left w:val="single" w:sz="4" w:space="0" w:color="auto"/>
              <w:bottom w:val="single" w:sz="4" w:space="0" w:color="auto"/>
              <w:right w:val="single" w:sz="4" w:space="0" w:color="auto"/>
            </w:tcBorders>
            <w:vAlign w:val="center"/>
          </w:tcPr>
          <w:p w14:paraId="12D23313" w14:textId="7A358A43" w:rsidR="00244F1C" w:rsidRPr="002B6D71" w:rsidRDefault="00244F1C" w:rsidP="00690A69">
            <w:r w:rsidRPr="002B6D71">
              <w:t>Per day</w:t>
            </w:r>
          </w:p>
        </w:tc>
      </w:tr>
      <w:tr w:rsidR="00F518A6" w:rsidRPr="002B6D71" w14:paraId="336B4403" w14:textId="77777777" w:rsidTr="00F61682">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68B00CC9" w14:textId="77777777" w:rsidR="00F518A6" w:rsidRPr="002B6D71" w:rsidRDefault="00F518A6" w:rsidP="00690A69">
            <w:r w:rsidRPr="002B6D71">
              <w:t>School Lunch</w:t>
            </w:r>
          </w:p>
        </w:tc>
        <w:tc>
          <w:tcPr>
            <w:tcW w:w="0" w:type="auto"/>
            <w:tcBorders>
              <w:top w:val="single" w:sz="4" w:space="0" w:color="auto"/>
              <w:left w:val="single" w:sz="4" w:space="0" w:color="auto"/>
              <w:bottom w:val="single" w:sz="4" w:space="0" w:color="auto"/>
              <w:right w:val="single" w:sz="4" w:space="0" w:color="auto"/>
            </w:tcBorders>
            <w:vAlign w:val="center"/>
            <w:hideMark/>
          </w:tcPr>
          <w:p w14:paraId="44E760B2" w14:textId="77777777" w:rsidR="00F518A6" w:rsidRPr="002B6D71" w:rsidRDefault="00F518A6" w:rsidP="00690A69">
            <w:r w:rsidRPr="002B6D71">
              <w:t>Optional food charge</w:t>
            </w:r>
          </w:p>
        </w:tc>
        <w:tc>
          <w:tcPr>
            <w:tcW w:w="1375" w:type="dxa"/>
            <w:tcBorders>
              <w:top w:val="single" w:sz="4" w:space="0" w:color="auto"/>
              <w:left w:val="single" w:sz="4" w:space="0" w:color="auto"/>
              <w:bottom w:val="single" w:sz="4" w:space="0" w:color="auto"/>
              <w:right w:val="single" w:sz="4" w:space="0" w:color="auto"/>
            </w:tcBorders>
            <w:vAlign w:val="center"/>
            <w:hideMark/>
          </w:tcPr>
          <w:p w14:paraId="7B757928" w14:textId="77777777" w:rsidR="00F518A6" w:rsidRPr="002B6D71" w:rsidRDefault="00F518A6" w:rsidP="00690A69">
            <w:r w:rsidRPr="002B6D71">
              <w:rPr>
                <w:b/>
                <w:bCs/>
              </w:rPr>
              <w:t>£4.50</w:t>
            </w:r>
          </w:p>
        </w:tc>
        <w:tc>
          <w:tcPr>
            <w:tcW w:w="1614" w:type="dxa"/>
            <w:tcBorders>
              <w:top w:val="single" w:sz="4" w:space="0" w:color="auto"/>
              <w:left w:val="single" w:sz="4" w:space="0" w:color="auto"/>
              <w:bottom w:val="single" w:sz="4" w:space="0" w:color="auto"/>
              <w:right w:val="single" w:sz="4" w:space="0" w:color="auto"/>
            </w:tcBorders>
            <w:vAlign w:val="center"/>
            <w:hideMark/>
          </w:tcPr>
          <w:p w14:paraId="64B5F455" w14:textId="1D63014C" w:rsidR="00F518A6" w:rsidRPr="002B6D71" w:rsidRDefault="00244F1C" w:rsidP="00690A69">
            <w:r w:rsidRPr="002B6D71">
              <w:t>Per day</w:t>
            </w:r>
          </w:p>
        </w:tc>
      </w:tr>
      <w:tr w:rsidR="00F518A6" w:rsidRPr="002B6D71" w14:paraId="6958D9BF" w14:textId="77777777" w:rsidTr="00F61682">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351CE67B" w14:textId="77777777" w:rsidR="00F518A6" w:rsidRPr="002B6D71" w:rsidRDefault="00F518A6" w:rsidP="00690A69">
            <w:r w:rsidRPr="002B6D71">
              <w:t>Packed lunch provided from home</w:t>
            </w:r>
          </w:p>
        </w:tc>
        <w:tc>
          <w:tcPr>
            <w:tcW w:w="0" w:type="auto"/>
            <w:tcBorders>
              <w:top w:val="single" w:sz="4" w:space="0" w:color="auto"/>
              <w:left w:val="single" w:sz="4" w:space="0" w:color="auto"/>
              <w:bottom w:val="single" w:sz="4" w:space="0" w:color="auto"/>
              <w:right w:val="single" w:sz="4" w:space="0" w:color="auto"/>
            </w:tcBorders>
            <w:vAlign w:val="center"/>
            <w:hideMark/>
          </w:tcPr>
          <w:p w14:paraId="30C2C9C9" w14:textId="77777777" w:rsidR="00F518A6" w:rsidRPr="002B6D71" w:rsidRDefault="00F518A6" w:rsidP="00690A69">
            <w:r w:rsidRPr="002B6D71">
              <w:t>Alternative</w:t>
            </w:r>
          </w:p>
        </w:tc>
        <w:tc>
          <w:tcPr>
            <w:tcW w:w="1375" w:type="dxa"/>
            <w:tcBorders>
              <w:top w:val="single" w:sz="4" w:space="0" w:color="auto"/>
              <w:left w:val="single" w:sz="4" w:space="0" w:color="auto"/>
              <w:bottom w:val="single" w:sz="4" w:space="0" w:color="auto"/>
              <w:right w:val="single" w:sz="4" w:space="0" w:color="auto"/>
            </w:tcBorders>
            <w:vAlign w:val="center"/>
            <w:hideMark/>
          </w:tcPr>
          <w:p w14:paraId="3BC3FA56" w14:textId="77777777" w:rsidR="00F518A6" w:rsidRPr="002B6D71" w:rsidRDefault="00F518A6" w:rsidP="00690A69">
            <w:r w:rsidRPr="002B6D71">
              <w:rPr>
                <w:b/>
                <w:bCs/>
              </w:rPr>
              <w:t>£0.00</w:t>
            </w:r>
          </w:p>
        </w:tc>
        <w:tc>
          <w:tcPr>
            <w:tcW w:w="1614" w:type="dxa"/>
            <w:tcBorders>
              <w:top w:val="single" w:sz="4" w:space="0" w:color="auto"/>
              <w:left w:val="single" w:sz="4" w:space="0" w:color="auto"/>
              <w:bottom w:val="single" w:sz="4" w:space="0" w:color="auto"/>
              <w:right w:val="single" w:sz="4" w:space="0" w:color="auto"/>
            </w:tcBorders>
            <w:vAlign w:val="center"/>
            <w:hideMark/>
          </w:tcPr>
          <w:p w14:paraId="686798AB" w14:textId="77777777" w:rsidR="00F518A6" w:rsidRPr="002B6D71" w:rsidRDefault="00F518A6" w:rsidP="00690A69">
            <w:r w:rsidRPr="002B6D71">
              <w:t>Per day</w:t>
            </w:r>
          </w:p>
        </w:tc>
      </w:tr>
      <w:tr w:rsidR="00F518A6" w:rsidRPr="002B6D71" w14:paraId="1E7A2512" w14:textId="77777777" w:rsidTr="00F61682">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10A6575F" w14:textId="77777777" w:rsidR="00F518A6" w:rsidRPr="002B6D71" w:rsidRDefault="00F518A6" w:rsidP="00690A69">
            <w:r w:rsidRPr="002B6D71">
              <w:t>Non-food consumables</w:t>
            </w:r>
          </w:p>
        </w:tc>
        <w:tc>
          <w:tcPr>
            <w:tcW w:w="0" w:type="auto"/>
            <w:tcBorders>
              <w:top w:val="single" w:sz="4" w:space="0" w:color="auto"/>
              <w:left w:val="single" w:sz="4" w:space="0" w:color="auto"/>
              <w:bottom w:val="single" w:sz="4" w:space="0" w:color="auto"/>
              <w:right w:val="single" w:sz="4" w:space="0" w:color="auto"/>
            </w:tcBorders>
            <w:vAlign w:val="center"/>
            <w:hideMark/>
          </w:tcPr>
          <w:p w14:paraId="587288F7" w14:textId="77777777" w:rsidR="00F518A6" w:rsidRPr="002B6D71" w:rsidRDefault="00F518A6" w:rsidP="00690A69">
            <w:r w:rsidRPr="002B6D71">
              <w:t>Optional charge</w:t>
            </w:r>
          </w:p>
        </w:tc>
        <w:tc>
          <w:tcPr>
            <w:tcW w:w="1375" w:type="dxa"/>
            <w:tcBorders>
              <w:top w:val="single" w:sz="4" w:space="0" w:color="auto"/>
              <w:left w:val="single" w:sz="4" w:space="0" w:color="auto"/>
              <w:bottom w:val="single" w:sz="4" w:space="0" w:color="auto"/>
              <w:right w:val="single" w:sz="4" w:space="0" w:color="auto"/>
            </w:tcBorders>
            <w:vAlign w:val="center"/>
            <w:hideMark/>
          </w:tcPr>
          <w:p w14:paraId="3CFD4113" w14:textId="77777777" w:rsidR="00F518A6" w:rsidRPr="002B6D71" w:rsidRDefault="00F518A6" w:rsidP="00690A69">
            <w:r w:rsidRPr="002B6D71">
              <w:rPr>
                <w:b/>
                <w:bCs/>
              </w:rPr>
              <w:t>£0.00</w:t>
            </w:r>
          </w:p>
        </w:tc>
        <w:tc>
          <w:tcPr>
            <w:tcW w:w="1614" w:type="dxa"/>
            <w:tcBorders>
              <w:top w:val="single" w:sz="4" w:space="0" w:color="auto"/>
              <w:left w:val="single" w:sz="4" w:space="0" w:color="auto"/>
              <w:bottom w:val="single" w:sz="4" w:space="0" w:color="auto"/>
              <w:right w:val="single" w:sz="4" w:space="0" w:color="auto"/>
            </w:tcBorders>
            <w:vAlign w:val="center"/>
            <w:hideMark/>
          </w:tcPr>
          <w:p w14:paraId="5AB64B78" w14:textId="77777777" w:rsidR="00F518A6" w:rsidRPr="002B6D71" w:rsidRDefault="00F518A6" w:rsidP="00690A69">
            <w:r w:rsidRPr="002B6D71">
              <w:t>Per day</w:t>
            </w:r>
          </w:p>
        </w:tc>
      </w:tr>
      <w:tr w:rsidR="00F518A6" w:rsidRPr="002B6D71" w14:paraId="168828BE" w14:textId="77777777" w:rsidTr="00F61682">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4EECDB49" w14:textId="77777777" w:rsidR="00F518A6" w:rsidRPr="002B6D71" w:rsidRDefault="00F518A6" w:rsidP="00690A69">
            <w:r w:rsidRPr="002B6D71">
              <w:t>Activities / Educational visits</w:t>
            </w:r>
          </w:p>
        </w:tc>
        <w:tc>
          <w:tcPr>
            <w:tcW w:w="0" w:type="auto"/>
            <w:tcBorders>
              <w:top w:val="single" w:sz="4" w:space="0" w:color="auto"/>
              <w:left w:val="single" w:sz="4" w:space="0" w:color="auto"/>
              <w:bottom w:val="single" w:sz="4" w:space="0" w:color="auto"/>
              <w:right w:val="single" w:sz="4" w:space="0" w:color="auto"/>
            </w:tcBorders>
            <w:vAlign w:val="center"/>
            <w:hideMark/>
          </w:tcPr>
          <w:p w14:paraId="6FA55EC0" w14:textId="77777777" w:rsidR="00F518A6" w:rsidRPr="002B6D71" w:rsidRDefault="00F518A6" w:rsidP="00690A69">
            <w:r w:rsidRPr="002B6D71">
              <w:t>Optional charge</w:t>
            </w:r>
          </w:p>
        </w:tc>
        <w:tc>
          <w:tcPr>
            <w:tcW w:w="1375" w:type="dxa"/>
            <w:tcBorders>
              <w:top w:val="single" w:sz="4" w:space="0" w:color="auto"/>
              <w:left w:val="single" w:sz="4" w:space="0" w:color="auto"/>
              <w:bottom w:val="single" w:sz="4" w:space="0" w:color="auto"/>
              <w:right w:val="single" w:sz="4" w:space="0" w:color="auto"/>
            </w:tcBorders>
            <w:vAlign w:val="center"/>
            <w:hideMark/>
          </w:tcPr>
          <w:p w14:paraId="3630E6C8" w14:textId="77777777" w:rsidR="00F518A6" w:rsidRPr="002B6D71" w:rsidRDefault="00F518A6" w:rsidP="00690A69">
            <w:r w:rsidRPr="002B6D71">
              <w:t>Charged where applicable</w:t>
            </w:r>
          </w:p>
        </w:tc>
        <w:tc>
          <w:tcPr>
            <w:tcW w:w="1614" w:type="dxa"/>
            <w:tcBorders>
              <w:top w:val="single" w:sz="4" w:space="0" w:color="auto"/>
              <w:left w:val="single" w:sz="4" w:space="0" w:color="auto"/>
              <w:bottom w:val="single" w:sz="4" w:space="0" w:color="auto"/>
              <w:right w:val="single" w:sz="4" w:space="0" w:color="auto"/>
            </w:tcBorders>
            <w:vAlign w:val="center"/>
            <w:hideMark/>
          </w:tcPr>
          <w:p w14:paraId="0D126A64" w14:textId="77777777" w:rsidR="00F518A6" w:rsidRPr="002B6D71" w:rsidRDefault="00F518A6" w:rsidP="00690A69">
            <w:r w:rsidRPr="002B6D71">
              <w:t>Per activity</w:t>
            </w:r>
          </w:p>
        </w:tc>
      </w:tr>
    </w:tbl>
    <w:p w14:paraId="008FAD29" w14:textId="6FFB32A4" w:rsidR="00F518A6" w:rsidRPr="00425C7D" w:rsidRDefault="00F518A6" w:rsidP="00F518A6">
      <w:pPr>
        <w:rPr>
          <w:sz w:val="24"/>
          <w:szCs w:val="24"/>
        </w:rPr>
      </w:pPr>
    </w:p>
    <w:p w14:paraId="55039873" w14:textId="77777777" w:rsidR="00165951" w:rsidRDefault="00165951" w:rsidP="00F518A6">
      <w:pPr>
        <w:rPr>
          <w:b/>
          <w:bCs/>
          <w:sz w:val="24"/>
          <w:szCs w:val="24"/>
        </w:rPr>
      </w:pPr>
    </w:p>
    <w:p w14:paraId="3CE1050F" w14:textId="77777777" w:rsidR="00165951" w:rsidRDefault="00165951" w:rsidP="00F518A6">
      <w:pPr>
        <w:rPr>
          <w:b/>
          <w:bCs/>
          <w:sz w:val="24"/>
          <w:szCs w:val="24"/>
        </w:rPr>
      </w:pPr>
    </w:p>
    <w:p w14:paraId="56CA3D7E" w14:textId="77777777" w:rsidR="00165951" w:rsidRDefault="00165951" w:rsidP="00F518A6">
      <w:pPr>
        <w:rPr>
          <w:b/>
          <w:bCs/>
          <w:sz w:val="24"/>
          <w:szCs w:val="24"/>
        </w:rPr>
      </w:pPr>
    </w:p>
    <w:p w14:paraId="230C4387" w14:textId="77777777" w:rsidR="00165951" w:rsidRDefault="00165951" w:rsidP="00F518A6">
      <w:pPr>
        <w:rPr>
          <w:b/>
          <w:bCs/>
          <w:sz w:val="24"/>
          <w:szCs w:val="24"/>
        </w:rPr>
      </w:pPr>
    </w:p>
    <w:p w14:paraId="6A969910" w14:textId="77777777" w:rsidR="00165951" w:rsidRDefault="00165951" w:rsidP="00F518A6">
      <w:pPr>
        <w:rPr>
          <w:b/>
          <w:bCs/>
          <w:sz w:val="24"/>
          <w:szCs w:val="24"/>
        </w:rPr>
      </w:pPr>
    </w:p>
    <w:p w14:paraId="39E674B6" w14:textId="77777777" w:rsidR="00165951" w:rsidRDefault="00165951" w:rsidP="00F518A6">
      <w:pPr>
        <w:rPr>
          <w:b/>
          <w:bCs/>
          <w:sz w:val="24"/>
          <w:szCs w:val="24"/>
        </w:rPr>
      </w:pPr>
    </w:p>
    <w:p w14:paraId="10F156D4" w14:textId="77777777" w:rsidR="00165951" w:rsidRDefault="00165951" w:rsidP="00F518A6">
      <w:pPr>
        <w:rPr>
          <w:b/>
          <w:bCs/>
          <w:sz w:val="24"/>
          <w:szCs w:val="24"/>
        </w:rPr>
      </w:pPr>
    </w:p>
    <w:p w14:paraId="3950E317" w14:textId="77777777" w:rsidR="00165951" w:rsidRDefault="00165951" w:rsidP="00F518A6">
      <w:pPr>
        <w:rPr>
          <w:b/>
          <w:bCs/>
          <w:sz w:val="24"/>
          <w:szCs w:val="24"/>
        </w:rPr>
      </w:pPr>
    </w:p>
    <w:p w14:paraId="70C00291" w14:textId="77777777" w:rsidR="00165951" w:rsidRDefault="00165951" w:rsidP="00F518A6">
      <w:pPr>
        <w:rPr>
          <w:b/>
          <w:bCs/>
          <w:sz w:val="24"/>
          <w:szCs w:val="24"/>
        </w:rPr>
      </w:pPr>
    </w:p>
    <w:p w14:paraId="61735236" w14:textId="77777777" w:rsidR="00165951" w:rsidRDefault="00165951" w:rsidP="00F518A6">
      <w:pPr>
        <w:rPr>
          <w:b/>
          <w:bCs/>
          <w:sz w:val="24"/>
          <w:szCs w:val="24"/>
        </w:rPr>
      </w:pPr>
    </w:p>
    <w:p w14:paraId="22F2B0D9" w14:textId="2025D575" w:rsidR="00F518A6" w:rsidRPr="00425C7D" w:rsidRDefault="00F518A6" w:rsidP="00F518A6">
      <w:pPr>
        <w:rPr>
          <w:b/>
          <w:bCs/>
          <w:sz w:val="24"/>
          <w:szCs w:val="24"/>
        </w:rPr>
      </w:pPr>
      <w:r w:rsidRPr="00425C7D">
        <w:rPr>
          <w:b/>
          <w:bCs/>
          <w:sz w:val="24"/>
          <w:szCs w:val="24"/>
        </w:rPr>
        <w:lastRenderedPageBreak/>
        <w:t>Appendix B – Example Itemised Invoice</w:t>
      </w:r>
    </w:p>
    <w:p w14:paraId="353E27A7" w14:textId="77777777" w:rsidR="00425C7D" w:rsidRPr="002B6D71" w:rsidRDefault="00425C7D" w:rsidP="00F518A6">
      <w:pPr>
        <w:rPr>
          <w:b/>
          <w:bCs/>
        </w:rPr>
      </w:pPr>
    </w:p>
    <w:p w14:paraId="43A8FE8F" w14:textId="77777777" w:rsidR="004E0422" w:rsidRDefault="004E0422" w:rsidP="004E0422">
      <w:pPr>
        <w:pStyle w:val="ListParagraph"/>
        <w:numPr>
          <w:ilvl w:val="0"/>
          <w:numId w:val="0"/>
        </w:numPr>
        <w:ind w:left="720"/>
        <w:rPr>
          <w:b/>
          <w:bCs/>
        </w:rPr>
      </w:pPr>
      <w:r w:rsidRPr="004E0422">
        <w:rPr>
          <w:b/>
          <w:bCs/>
          <w:noProof/>
        </w:rPr>
        <w:drawing>
          <wp:inline distT="0" distB="0" distL="0" distR="0" wp14:anchorId="0DA7010D" wp14:editId="65989994">
            <wp:extent cx="4597636" cy="4464279"/>
            <wp:effectExtent l="38100" t="38100" r="88900" b="88900"/>
            <wp:docPr id="18563233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323385" name=""/>
                    <pic:cNvPicPr/>
                  </pic:nvPicPr>
                  <pic:blipFill>
                    <a:blip r:embed="rId16"/>
                    <a:stretch>
                      <a:fillRect/>
                    </a:stretch>
                  </pic:blipFill>
                  <pic:spPr>
                    <a:xfrm>
                      <a:off x="0" y="0"/>
                      <a:ext cx="4597636" cy="4464279"/>
                    </a:xfrm>
                    <a:prstGeom prst="rect">
                      <a:avLst/>
                    </a:prstGeom>
                    <a:effectLst>
                      <a:outerShdw blurRad="50800" dist="38100" dir="2700000" algn="tl" rotWithShape="0">
                        <a:prstClr val="black">
                          <a:alpha val="40000"/>
                        </a:prstClr>
                      </a:outerShdw>
                    </a:effectLst>
                  </pic:spPr>
                </pic:pic>
              </a:graphicData>
            </a:graphic>
          </wp:inline>
        </w:drawing>
      </w:r>
      <w:r w:rsidRPr="004E0422">
        <w:rPr>
          <w:b/>
          <w:bCs/>
        </w:rPr>
        <w:t xml:space="preserve"> </w:t>
      </w:r>
    </w:p>
    <w:p w14:paraId="38FAEF35" w14:textId="2A48BDE0" w:rsidR="00F518A6" w:rsidRPr="004021EE" w:rsidRDefault="00F518A6" w:rsidP="004021EE">
      <w:pPr>
        <w:pStyle w:val="ListParagraph"/>
        <w:numPr>
          <w:ilvl w:val="0"/>
          <w:numId w:val="38"/>
        </w:numPr>
        <w:rPr>
          <w:b/>
          <w:bCs/>
        </w:rPr>
      </w:pPr>
      <w:r w:rsidRPr="004021EE">
        <w:rPr>
          <w:b/>
          <w:bCs/>
        </w:rPr>
        <w:t>Data Protection</w:t>
      </w:r>
    </w:p>
    <w:p w14:paraId="7571520D" w14:textId="77777777" w:rsidR="004021EE" w:rsidRPr="004021EE" w:rsidRDefault="004021EE" w:rsidP="004021EE">
      <w:pPr>
        <w:ind w:left="360"/>
        <w:rPr>
          <w:b/>
          <w:bCs/>
        </w:rPr>
      </w:pPr>
    </w:p>
    <w:p w14:paraId="0DB79AA6" w14:textId="77777777" w:rsidR="00F518A6" w:rsidRPr="002B6D71" w:rsidRDefault="00F518A6" w:rsidP="00F518A6">
      <w:r w:rsidRPr="002B6D71">
        <w:t xml:space="preserve">The </w:t>
      </w:r>
      <w:proofErr w:type="gramStart"/>
      <w:r w:rsidRPr="002B6D71">
        <w:t>School</w:t>
      </w:r>
      <w:proofErr w:type="gramEnd"/>
      <w:r w:rsidRPr="002B6D71">
        <w:t xml:space="preserve"> will process personal information relating to children and parents for the purposes of administering the Early Years Funded Entitlement Scheme, verifying eligibility, claiming funding from Trafford Council and complying with statutory audit requirements.</w:t>
      </w:r>
    </w:p>
    <w:p w14:paraId="57B49657" w14:textId="77777777" w:rsidR="00F518A6" w:rsidRPr="002B6D71" w:rsidRDefault="00F518A6" w:rsidP="00F518A6">
      <w:r w:rsidRPr="002B6D71">
        <w:t>Personal data will be processed in accordance with:</w:t>
      </w:r>
    </w:p>
    <w:p w14:paraId="45F85EBF" w14:textId="77777777" w:rsidR="00F518A6" w:rsidRPr="002B6D71" w:rsidRDefault="00F518A6" w:rsidP="00F518A6">
      <w:pPr>
        <w:widowControl/>
        <w:numPr>
          <w:ilvl w:val="0"/>
          <w:numId w:val="32"/>
        </w:numPr>
        <w:autoSpaceDE/>
        <w:autoSpaceDN/>
        <w:spacing w:after="160" w:line="278" w:lineRule="auto"/>
      </w:pPr>
      <w:r w:rsidRPr="002B6D71">
        <w:t xml:space="preserve">the UK General Data Protection Regulation (UK GDPR); </w:t>
      </w:r>
    </w:p>
    <w:p w14:paraId="6457A8BD" w14:textId="77777777" w:rsidR="00F518A6" w:rsidRPr="002B6D71" w:rsidRDefault="00F518A6" w:rsidP="00F518A6">
      <w:pPr>
        <w:widowControl/>
        <w:numPr>
          <w:ilvl w:val="0"/>
          <w:numId w:val="32"/>
        </w:numPr>
        <w:autoSpaceDE/>
        <w:autoSpaceDN/>
        <w:spacing w:after="160" w:line="278" w:lineRule="auto"/>
      </w:pPr>
      <w:r w:rsidRPr="002B6D71">
        <w:t xml:space="preserve">the Data Protection Act 2018; and </w:t>
      </w:r>
    </w:p>
    <w:p w14:paraId="11F15552" w14:textId="77777777" w:rsidR="00F518A6" w:rsidRPr="002B6D71" w:rsidRDefault="00F518A6" w:rsidP="00F518A6">
      <w:pPr>
        <w:widowControl/>
        <w:numPr>
          <w:ilvl w:val="0"/>
          <w:numId w:val="32"/>
        </w:numPr>
        <w:autoSpaceDE/>
        <w:autoSpaceDN/>
        <w:spacing w:after="160" w:line="278" w:lineRule="auto"/>
      </w:pPr>
      <w:r w:rsidRPr="002B6D71">
        <w:t xml:space="preserve">the School's Privacy Notice and Data Protection Policy. </w:t>
      </w:r>
    </w:p>
    <w:p w14:paraId="7262EB86" w14:textId="77777777" w:rsidR="00F518A6" w:rsidRPr="002B6D71" w:rsidRDefault="00F518A6" w:rsidP="00F518A6">
      <w:r w:rsidRPr="002B6D71">
        <w:t xml:space="preserve">Information will only be shared where necessary to administer the funded entitlement or where the </w:t>
      </w:r>
      <w:proofErr w:type="gramStart"/>
      <w:r w:rsidRPr="002B6D71">
        <w:t>School</w:t>
      </w:r>
      <w:proofErr w:type="gramEnd"/>
      <w:r w:rsidRPr="002B6D71">
        <w:t xml:space="preserve"> is required to do so by law.</w:t>
      </w:r>
    </w:p>
    <w:p w14:paraId="57F2717C" w14:textId="2824C991" w:rsidR="00F518A6" w:rsidRPr="002B6D71" w:rsidRDefault="00F518A6" w:rsidP="00F518A6"/>
    <w:p w14:paraId="334CCF09" w14:textId="77777777" w:rsidR="004E0422" w:rsidRDefault="004E0422" w:rsidP="00F518A6">
      <w:pPr>
        <w:rPr>
          <w:b/>
          <w:bCs/>
        </w:rPr>
      </w:pPr>
    </w:p>
    <w:p w14:paraId="0AF87AFE" w14:textId="44740E13" w:rsidR="00F518A6" w:rsidRPr="002B6D71" w:rsidRDefault="004E0422" w:rsidP="00F518A6">
      <w:pPr>
        <w:rPr>
          <w:b/>
          <w:bCs/>
        </w:rPr>
      </w:pPr>
      <w:r>
        <w:rPr>
          <w:b/>
          <w:bCs/>
        </w:rPr>
        <w:t>7</w:t>
      </w:r>
      <w:r w:rsidR="00F518A6" w:rsidRPr="002B6D71">
        <w:rPr>
          <w:b/>
          <w:bCs/>
        </w:rPr>
        <w:t>. Complaints</w:t>
      </w:r>
    </w:p>
    <w:p w14:paraId="799306AF" w14:textId="77777777" w:rsidR="00F518A6" w:rsidRPr="002B6D71" w:rsidRDefault="00F518A6" w:rsidP="00F518A6">
      <w:r w:rsidRPr="002B6D71">
        <w:t xml:space="preserve">The </w:t>
      </w:r>
      <w:proofErr w:type="gramStart"/>
      <w:r w:rsidRPr="002B6D71">
        <w:t>School</w:t>
      </w:r>
      <w:proofErr w:type="gramEnd"/>
      <w:r w:rsidRPr="002B6D71">
        <w:t xml:space="preserve"> aims to administer the Early Years Funded Entitlement fairly, transparently and in accordance with all statutory requirements.</w:t>
      </w:r>
    </w:p>
    <w:p w14:paraId="1874726B" w14:textId="77777777" w:rsidR="00F518A6" w:rsidRPr="002B6D71" w:rsidRDefault="00F518A6" w:rsidP="00F518A6">
      <w:r w:rsidRPr="002B6D71">
        <w:t>Parents who have a concern regarding the administration of funded entitlement should, in the first instance, discuss the matter with the Headteacher.</w:t>
      </w:r>
    </w:p>
    <w:p w14:paraId="46563CAD" w14:textId="77777777" w:rsidR="00F518A6" w:rsidRPr="002B6D71" w:rsidRDefault="00F518A6" w:rsidP="00F518A6">
      <w:r w:rsidRPr="002B6D71">
        <w:t>If the matter cannot be resolved informally, parents may submit a formal complaint under the School's Complaints Policy.</w:t>
      </w:r>
    </w:p>
    <w:p w14:paraId="75628F76" w14:textId="77777777" w:rsidR="00F518A6" w:rsidRPr="002B6D71" w:rsidRDefault="00F518A6" w:rsidP="00F518A6">
      <w:r w:rsidRPr="002B6D71">
        <w:lastRenderedPageBreak/>
        <w:t xml:space="preserve">Where a complaint relates specifically to the </w:t>
      </w:r>
      <w:proofErr w:type="gramStart"/>
      <w:r w:rsidRPr="002B6D71">
        <w:t>School's</w:t>
      </w:r>
      <w:proofErr w:type="gramEnd"/>
      <w:r w:rsidRPr="002B6D71">
        <w:t xml:space="preserve"> administration of Government-funded Early Years Entitlement, and parents remain dissatisfied after the </w:t>
      </w:r>
      <w:proofErr w:type="gramStart"/>
      <w:r w:rsidRPr="002B6D71">
        <w:t>School's</w:t>
      </w:r>
      <w:proofErr w:type="gramEnd"/>
      <w:r w:rsidRPr="002B6D71">
        <w:t xml:space="preserve"> complaints procedure has been exhausted, they may also contact Trafford Council in accordance with the Council's published procedures.</w:t>
      </w:r>
    </w:p>
    <w:p w14:paraId="6126A12B" w14:textId="684F150E" w:rsidR="00F518A6" w:rsidRPr="002B6D71" w:rsidRDefault="00F518A6" w:rsidP="00F518A6"/>
    <w:p w14:paraId="2201DFD7" w14:textId="77777777" w:rsidR="00F518A6" w:rsidRPr="002B6D71" w:rsidRDefault="00F518A6" w:rsidP="00F518A6">
      <w:pPr>
        <w:rPr>
          <w:b/>
          <w:bCs/>
        </w:rPr>
      </w:pPr>
      <w:r w:rsidRPr="002B6D71">
        <w:rPr>
          <w:b/>
          <w:bCs/>
        </w:rPr>
        <w:t>7. Monitoring and Review</w:t>
      </w:r>
    </w:p>
    <w:p w14:paraId="3CF50031" w14:textId="77777777" w:rsidR="00F518A6" w:rsidRPr="002B6D71" w:rsidRDefault="00F518A6" w:rsidP="00F518A6">
      <w:r w:rsidRPr="002B6D71">
        <w:t xml:space="preserve">The Governing Board is responsible for ensuring that the </w:t>
      </w:r>
      <w:proofErr w:type="gramStart"/>
      <w:r w:rsidRPr="002B6D71">
        <w:t>School</w:t>
      </w:r>
      <w:proofErr w:type="gramEnd"/>
      <w:r w:rsidRPr="002B6D71">
        <w:t xml:space="preserve"> complies with all statutory requirements relating to the delivery of the Early Years Funded Entitlement.</w:t>
      </w:r>
    </w:p>
    <w:p w14:paraId="1E151D69" w14:textId="77777777" w:rsidR="00F518A6" w:rsidRDefault="00F518A6" w:rsidP="00F518A6">
      <w:r w:rsidRPr="002B6D71">
        <w:t xml:space="preserve">The Headteacher has delegated responsibility for the day-to-day implementation of this policy and for ensuring that the </w:t>
      </w:r>
      <w:proofErr w:type="gramStart"/>
      <w:r w:rsidRPr="002B6D71">
        <w:t>School's</w:t>
      </w:r>
      <w:proofErr w:type="gramEnd"/>
      <w:r w:rsidRPr="002B6D71">
        <w:t xml:space="preserve"> admissions, invoicing and funding arrangements remain compliant with Department for Education requirements and Trafford Council's Provider Agreement.</w:t>
      </w:r>
    </w:p>
    <w:p w14:paraId="209D7DA9" w14:textId="77777777" w:rsidR="002D7EA6" w:rsidRPr="002B6D71" w:rsidRDefault="002D7EA6" w:rsidP="00F518A6"/>
    <w:p w14:paraId="2B16152B" w14:textId="77777777" w:rsidR="00F518A6" w:rsidRPr="002B6D71" w:rsidRDefault="00F518A6" w:rsidP="00F518A6">
      <w:r w:rsidRPr="002B6D71">
        <w:t>This policy will be reviewed:</w:t>
      </w:r>
    </w:p>
    <w:p w14:paraId="0936EC2A" w14:textId="77777777" w:rsidR="00F518A6" w:rsidRPr="002B6D71" w:rsidRDefault="00F518A6" w:rsidP="00A125B1">
      <w:pPr>
        <w:widowControl/>
        <w:numPr>
          <w:ilvl w:val="0"/>
          <w:numId w:val="33"/>
        </w:numPr>
        <w:autoSpaceDE/>
        <w:autoSpaceDN/>
        <w:ind w:left="714" w:hanging="357"/>
      </w:pPr>
      <w:r w:rsidRPr="002B6D71">
        <w:t xml:space="preserve">annually; </w:t>
      </w:r>
    </w:p>
    <w:p w14:paraId="1B0EBD0F" w14:textId="77777777" w:rsidR="00F518A6" w:rsidRPr="002B6D71" w:rsidRDefault="00F518A6" w:rsidP="00A125B1">
      <w:pPr>
        <w:widowControl/>
        <w:numPr>
          <w:ilvl w:val="0"/>
          <w:numId w:val="33"/>
        </w:numPr>
        <w:autoSpaceDE/>
        <w:autoSpaceDN/>
        <w:ind w:left="714" w:hanging="357"/>
      </w:pPr>
      <w:r w:rsidRPr="002B6D71">
        <w:t xml:space="preserve">following any significant change to legislation or statutory guidance; </w:t>
      </w:r>
    </w:p>
    <w:p w14:paraId="1F77ABF6" w14:textId="77777777" w:rsidR="00F518A6" w:rsidRPr="002B6D71" w:rsidRDefault="00F518A6" w:rsidP="00A125B1">
      <w:pPr>
        <w:widowControl/>
        <w:numPr>
          <w:ilvl w:val="0"/>
          <w:numId w:val="33"/>
        </w:numPr>
        <w:autoSpaceDE/>
        <w:autoSpaceDN/>
        <w:ind w:left="714" w:hanging="357"/>
      </w:pPr>
      <w:r w:rsidRPr="002B6D71">
        <w:t xml:space="preserve">following revisions to Trafford Council's Provider Agreement; or </w:t>
      </w:r>
    </w:p>
    <w:p w14:paraId="4D0CC918" w14:textId="77777777" w:rsidR="00F518A6" w:rsidRPr="002B6D71" w:rsidRDefault="00F518A6" w:rsidP="00A125B1">
      <w:pPr>
        <w:widowControl/>
        <w:numPr>
          <w:ilvl w:val="0"/>
          <w:numId w:val="33"/>
        </w:numPr>
        <w:autoSpaceDE/>
        <w:autoSpaceDN/>
        <w:ind w:left="714" w:hanging="357"/>
      </w:pPr>
      <w:r w:rsidRPr="002B6D71">
        <w:t xml:space="preserve">where operational changes make an earlier review necessary. </w:t>
      </w:r>
    </w:p>
    <w:p w14:paraId="7E8B778E" w14:textId="54EA8599" w:rsidR="00F518A6" w:rsidRPr="002B6D71" w:rsidRDefault="00F518A6" w:rsidP="00F518A6"/>
    <w:p w14:paraId="47767A9F" w14:textId="77777777" w:rsidR="00F518A6" w:rsidRPr="002B6D71" w:rsidRDefault="00F518A6" w:rsidP="00F518A6">
      <w:pPr>
        <w:rPr>
          <w:b/>
          <w:bCs/>
        </w:rPr>
      </w:pPr>
      <w:r w:rsidRPr="002B6D71">
        <w:rPr>
          <w:b/>
          <w:bCs/>
        </w:rPr>
        <w:t>Legislation and Guidance</w:t>
      </w:r>
    </w:p>
    <w:p w14:paraId="274AFF4E" w14:textId="77777777" w:rsidR="00F518A6" w:rsidRDefault="00F518A6" w:rsidP="00F518A6">
      <w:r w:rsidRPr="002B6D71">
        <w:t>This policy has been prepared having regard to the following legislation and guidance:</w:t>
      </w:r>
    </w:p>
    <w:p w14:paraId="54A2FA41" w14:textId="77777777" w:rsidR="002D7EA6" w:rsidRPr="002B6D71" w:rsidRDefault="002D7EA6" w:rsidP="00F518A6"/>
    <w:p w14:paraId="03310923" w14:textId="77777777" w:rsidR="00F518A6" w:rsidRPr="002B6D71" w:rsidRDefault="00F518A6" w:rsidP="00F518A6">
      <w:pPr>
        <w:rPr>
          <w:b/>
          <w:bCs/>
        </w:rPr>
      </w:pPr>
      <w:r w:rsidRPr="002B6D71">
        <w:rPr>
          <w:b/>
          <w:bCs/>
        </w:rPr>
        <w:t>Primary legislation</w:t>
      </w:r>
    </w:p>
    <w:p w14:paraId="0B38473B" w14:textId="77777777" w:rsidR="00F518A6" w:rsidRPr="002B6D71" w:rsidRDefault="00F518A6" w:rsidP="00A125B1">
      <w:pPr>
        <w:widowControl/>
        <w:numPr>
          <w:ilvl w:val="0"/>
          <w:numId w:val="34"/>
        </w:numPr>
        <w:autoSpaceDE/>
        <w:autoSpaceDN/>
        <w:ind w:left="714" w:hanging="357"/>
      </w:pPr>
      <w:r w:rsidRPr="002B6D71">
        <w:t xml:space="preserve">Data Protection Act 2018 </w:t>
      </w:r>
    </w:p>
    <w:p w14:paraId="091148CE" w14:textId="77777777" w:rsidR="00F518A6" w:rsidRPr="002B6D71" w:rsidRDefault="00F518A6" w:rsidP="00A125B1">
      <w:pPr>
        <w:widowControl/>
        <w:numPr>
          <w:ilvl w:val="0"/>
          <w:numId w:val="34"/>
        </w:numPr>
        <w:autoSpaceDE/>
        <w:autoSpaceDN/>
        <w:ind w:left="714" w:hanging="357"/>
      </w:pPr>
      <w:r w:rsidRPr="002B6D71">
        <w:t xml:space="preserve">UK General Data Protection Regulation (UK GDPR) </w:t>
      </w:r>
    </w:p>
    <w:p w14:paraId="7722AAF0" w14:textId="77777777" w:rsidR="00F518A6" w:rsidRPr="002B6D71" w:rsidRDefault="00F518A6" w:rsidP="00A125B1">
      <w:pPr>
        <w:widowControl/>
        <w:numPr>
          <w:ilvl w:val="0"/>
          <w:numId w:val="34"/>
        </w:numPr>
        <w:autoSpaceDE/>
        <w:autoSpaceDN/>
        <w:ind w:left="714" w:hanging="357"/>
      </w:pPr>
      <w:r w:rsidRPr="002B6D71">
        <w:t xml:space="preserve">Equality Act 2010 </w:t>
      </w:r>
    </w:p>
    <w:p w14:paraId="0804BF44" w14:textId="77777777" w:rsidR="00F518A6" w:rsidRPr="002B6D71" w:rsidRDefault="00F518A6" w:rsidP="00A125B1">
      <w:pPr>
        <w:widowControl/>
        <w:numPr>
          <w:ilvl w:val="0"/>
          <w:numId w:val="34"/>
        </w:numPr>
        <w:autoSpaceDE/>
        <w:autoSpaceDN/>
        <w:ind w:left="714" w:hanging="357"/>
      </w:pPr>
      <w:r w:rsidRPr="002B6D71">
        <w:t xml:space="preserve">Children Act 1989 </w:t>
      </w:r>
    </w:p>
    <w:p w14:paraId="392A4CE0" w14:textId="77777777" w:rsidR="00F518A6" w:rsidRDefault="00F518A6" w:rsidP="00A125B1">
      <w:pPr>
        <w:widowControl/>
        <w:numPr>
          <w:ilvl w:val="0"/>
          <w:numId w:val="34"/>
        </w:numPr>
        <w:autoSpaceDE/>
        <w:autoSpaceDN/>
        <w:ind w:left="714" w:hanging="357"/>
      </w:pPr>
      <w:r w:rsidRPr="002B6D71">
        <w:t xml:space="preserve">Children Act 2004 </w:t>
      </w:r>
    </w:p>
    <w:p w14:paraId="51B3F75A" w14:textId="77777777" w:rsidR="00A125B1" w:rsidRPr="002B6D71" w:rsidRDefault="00A125B1" w:rsidP="00A125B1">
      <w:pPr>
        <w:widowControl/>
        <w:autoSpaceDE/>
        <w:autoSpaceDN/>
        <w:ind w:left="714"/>
      </w:pPr>
    </w:p>
    <w:p w14:paraId="26D3F78E" w14:textId="77777777" w:rsidR="00F518A6" w:rsidRDefault="00F518A6" w:rsidP="00F518A6">
      <w:pPr>
        <w:rPr>
          <w:b/>
          <w:bCs/>
        </w:rPr>
      </w:pPr>
      <w:r w:rsidRPr="002B6D71">
        <w:rPr>
          <w:b/>
          <w:bCs/>
        </w:rPr>
        <w:t>Statutory guidance</w:t>
      </w:r>
    </w:p>
    <w:p w14:paraId="01FFBADE" w14:textId="77777777" w:rsidR="00A125B1" w:rsidRPr="00A125B1" w:rsidRDefault="00F518A6" w:rsidP="00A125B1">
      <w:pPr>
        <w:widowControl/>
        <w:numPr>
          <w:ilvl w:val="0"/>
          <w:numId w:val="35"/>
        </w:numPr>
        <w:autoSpaceDE/>
        <w:autoSpaceDN/>
        <w:ind w:left="714" w:hanging="357"/>
      </w:pPr>
      <w:r w:rsidRPr="00A125B1">
        <w:t xml:space="preserve">Department for Education (2025). Early Education and Childcare – Statutory Guidance for Local Authorities (effective from 1 April 2025). </w:t>
      </w:r>
    </w:p>
    <w:p w14:paraId="492E5EE9" w14:textId="6ACAD2A4" w:rsidR="00F518A6" w:rsidRPr="00A125B1" w:rsidRDefault="00F518A6" w:rsidP="00A125B1">
      <w:pPr>
        <w:widowControl/>
        <w:numPr>
          <w:ilvl w:val="0"/>
          <w:numId w:val="35"/>
        </w:numPr>
        <w:autoSpaceDE/>
        <w:autoSpaceDN/>
        <w:ind w:left="714" w:hanging="357"/>
      </w:pPr>
      <w:r w:rsidRPr="00A125B1">
        <w:t xml:space="preserve">Department for Education. Statutory Framework for the Early Years Foundation Stage (current version). </w:t>
      </w:r>
    </w:p>
    <w:p w14:paraId="3D7A5CD3" w14:textId="77777777" w:rsidR="00A125B1" w:rsidRDefault="00A125B1" w:rsidP="00A125B1">
      <w:pPr>
        <w:rPr>
          <w:b/>
          <w:bCs/>
        </w:rPr>
      </w:pPr>
    </w:p>
    <w:p w14:paraId="12FBDD4D" w14:textId="6412BA1A" w:rsidR="00F518A6" w:rsidRPr="00A125B1" w:rsidRDefault="00F518A6" w:rsidP="00A125B1">
      <w:pPr>
        <w:rPr>
          <w:b/>
          <w:bCs/>
        </w:rPr>
      </w:pPr>
      <w:r w:rsidRPr="00A125B1">
        <w:rPr>
          <w:b/>
          <w:bCs/>
        </w:rPr>
        <w:t>Local authority guidance</w:t>
      </w:r>
    </w:p>
    <w:p w14:paraId="63657F7A" w14:textId="77777777" w:rsidR="00F518A6" w:rsidRPr="00A125B1" w:rsidRDefault="00F518A6" w:rsidP="00A125B1">
      <w:pPr>
        <w:widowControl/>
        <w:numPr>
          <w:ilvl w:val="0"/>
          <w:numId w:val="36"/>
        </w:numPr>
        <w:autoSpaceDE/>
        <w:autoSpaceDN/>
        <w:ind w:left="714" w:hanging="357"/>
      </w:pPr>
      <w:r w:rsidRPr="00A125B1">
        <w:t xml:space="preserve">Trafford Council (2025). Agreement for Providers of Early Years Funded Places 2025–2028. </w:t>
      </w:r>
    </w:p>
    <w:p w14:paraId="47D8677A" w14:textId="77777777" w:rsidR="00F518A6" w:rsidRPr="00A125B1" w:rsidRDefault="00F518A6" w:rsidP="00A125B1">
      <w:pPr>
        <w:widowControl/>
        <w:numPr>
          <w:ilvl w:val="0"/>
          <w:numId w:val="36"/>
        </w:numPr>
        <w:autoSpaceDE/>
        <w:autoSpaceDN/>
        <w:ind w:left="714" w:hanging="357"/>
      </w:pPr>
      <w:r w:rsidRPr="00A125B1">
        <w:t xml:space="preserve">Trafford Council (2025). Invoices and Publication of Charges Guidance. </w:t>
      </w:r>
    </w:p>
    <w:p w14:paraId="54068C56" w14:textId="57F30F66" w:rsidR="00F518A6" w:rsidRPr="002B6D71" w:rsidRDefault="00F518A6" w:rsidP="00F518A6"/>
    <w:p w14:paraId="1A4290FE" w14:textId="77777777" w:rsidR="00F518A6" w:rsidRPr="002B6D71" w:rsidRDefault="00F518A6" w:rsidP="00F518A6">
      <w:pPr>
        <w:rPr>
          <w:b/>
          <w:bCs/>
        </w:rPr>
      </w:pPr>
      <w:r w:rsidRPr="002B6D71">
        <w:rPr>
          <w:b/>
          <w:bCs/>
        </w:rPr>
        <w:t>Related School Policies</w:t>
      </w:r>
    </w:p>
    <w:p w14:paraId="06C11A46" w14:textId="77777777" w:rsidR="00F518A6" w:rsidRPr="002B6D71" w:rsidRDefault="00F518A6" w:rsidP="00F518A6">
      <w:r w:rsidRPr="002B6D71">
        <w:t>This policy should be read alongside the following School policies and documents:</w:t>
      </w:r>
    </w:p>
    <w:p w14:paraId="3919932C" w14:textId="77777777" w:rsidR="00F518A6" w:rsidRPr="002B6D71" w:rsidRDefault="00F518A6" w:rsidP="00A125B1">
      <w:pPr>
        <w:widowControl/>
        <w:numPr>
          <w:ilvl w:val="0"/>
          <w:numId w:val="37"/>
        </w:numPr>
        <w:autoSpaceDE/>
        <w:autoSpaceDN/>
        <w:ind w:left="714" w:hanging="357"/>
      </w:pPr>
      <w:r w:rsidRPr="002B6D71">
        <w:t xml:space="preserve">Admissions Policy </w:t>
      </w:r>
    </w:p>
    <w:p w14:paraId="252FCB1D" w14:textId="77777777" w:rsidR="00F518A6" w:rsidRPr="002B6D71" w:rsidRDefault="00F518A6" w:rsidP="00A125B1">
      <w:pPr>
        <w:widowControl/>
        <w:numPr>
          <w:ilvl w:val="0"/>
          <w:numId w:val="37"/>
        </w:numPr>
        <w:autoSpaceDE/>
        <w:autoSpaceDN/>
        <w:ind w:left="714" w:hanging="357"/>
      </w:pPr>
      <w:r w:rsidRPr="002B6D71">
        <w:t xml:space="preserve">Parent Contract </w:t>
      </w:r>
    </w:p>
    <w:p w14:paraId="358FDFFE" w14:textId="77777777" w:rsidR="00F518A6" w:rsidRPr="002B6D71" w:rsidRDefault="00F518A6" w:rsidP="00A125B1">
      <w:pPr>
        <w:widowControl/>
        <w:numPr>
          <w:ilvl w:val="0"/>
          <w:numId w:val="37"/>
        </w:numPr>
        <w:autoSpaceDE/>
        <w:autoSpaceDN/>
        <w:ind w:left="714" w:hanging="357"/>
      </w:pPr>
      <w:r w:rsidRPr="002B6D71">
        <w:t xml:space="preserve">Fees Schedule </w:t>
      </w:r>
    </w:p>
    <w:p w14:paraId="6B90DF8C" w14:textId="77777777" w:rsidR="00F518A6" w:rsidRPr="002B6D71" w:rsidRDefault="00F518A6" w:rsidP="00A125B1">
      <w:pPr>
        <w:widowControl/>
        <w:numPr>
          <w:ilvl w:val="0"/>
          <w:numId w:val="37"/>
        </w:numPr>
        <w:autoSpaceDE/>
        <w:autoSpaceDN/>
        <w:spacing w:after="160"/>
      </w:pPr>
      <w:r w:rsidRPr="002B6D71">
        <w:t xml:space="preserve">Complaints Policy </w:t>
      </w:r>
    </w:p>
    <w:p w14:paraId="2FDCFA9E" w14:textId="77777777" w:rsidR="00F518A6" w:rsidRPr="002B6D71" w:rsidRDefault="00F518A6" w:rsidP="00A125B1">
      <w:pPr>
        <w:widowControl/>
        <w:numPr>
          <w:ilvl w:val="0"/>
          <w:numId w:val="37"/>
        </w:numPr>
        <w:autoSpaceDE/>
        <w:autoSpaceDN/>
        <w:ind w:left="714" w:hanging="357"/>
      </w:pPr>
      <w:r w:rsidRPr="002B6D71">
        <w:t xml:space="preserve">Privacy Notice </w:t>
      </w:r>
    </w:p>
    <w:p w14:paraId="4B874382" w14:textId="77777777" w:rsidR="00F518A6" w:rsidRPr="002B6D71" w:rsidRDefault="00F518A6" w:rsidP="00A125B1">
      <w:pPr>
        <w:widowControl/>
        <w:numPr>
          <w:ilvl w:val="0"/>
          <w:numId w:val="37"/>
        </w:numPr>
        <w:autoSpaceDE/>
        <w:autoSpaceDN/>
        <w:ind w:left="714" w:hanging="357"/>
      </w:pPr>
      <w:r w:rsidRPr="002B6D71">
        <w:t xml:space="preserve">Data Protection Policy </w:t>
      </w:r>
    </w:p>
    <w:p w14:paraId="1F35B057" w14:textId="77777777" w:rsidR="00F518A6" w:rsidRPr="002B6D71" w:rsidRDefault="00F518A6" w:rsidP="00A125B1">
      <w:pPr>
        <w:widowControl/>
        <w:numPr>
          <w:ilvl w:val="0"/>
          <w:numId w:val="37"/>
        </w:numPr>
        <w:autoSpaceDE/>
        <w:autoSpaceDN/>
        <w:ind w:left="714" w:hanging="357"/>
      </w:pPr>
      <w:r w:rsidRPr="002B6D71">
        <w:t xml:space="preserve">Early Years Foundation Stage (EYFS) Policy </w:t>
      </w:r>
    </w:p>
    <w:p w14:paraId="3A5DC6FD" w14:textId="3FC6E4CA" w:rsidR="00F518A6" w:rsidRDefault="00F518A6" w:rsidP="00A125B1">
      <w:pPr>
        <w:widowControl/>
        <w:numPr>
          <w:ilvl w:val="0"/>
          <w:numId w:val="37"/>
        </w:numPr>
        <w:autoSpaceDE/>
        <w:autoSpaceDN/>
        <w:ind w:left="714" w:hanging="357"/>
      </w:pPr>
      <w:r w:rsidRPr="002B6D71">
        <w:t xml:space="preserve">SEND Policy </w:t>
      </w:r>
    </w:p>
    <w:p w14:paraId="292F2093" w14:textId="77777777" w:rsidR="00A125B1" w:rsidRPr="002B6D71" w:rsidRDefault="00A125B1" w:rsidP="00A125B1">
      <w:pPr>
        <w:widowControl/>
        <w:autoSpaceDE/>
        <w:autoSpaceDN/>
        <w:ind w:left="714"/>
      </w:pPr>
    </w:p>
    <w:p w14:paraId="17171CDC" w14:textId="77777777" w:rsidR="00165951" w:rsidRDefault="00165951" w:rsidP="00F518A6">
      <w:pPr>
        <w:rPr>
          <w:b/>
          <w:bCs/>
        </w:rPr>
      </w:pPr>
    </w:p>
    <w:p w14:paraId="57A10D52" w14:textId="77777777" w:rsidR="00165951" w:rsidRDefault="00165951" w:rsidP="00F518A6">
      <w:pPr>
        <w:rPr>
          <w:b/>
          <w:bCs/>
        </w:rPr>
      </w:pPr>
    </w:p>
    <w:p w14:paraId="15905DA5" w14:textId="77777777" w:rsidR="00165951" w:rsidRDefault="00165951" w:rsidP="00F518A6">
      <w:pPr>
        <w:rPr>
          <w:b/>
          <w:bCs/>
        </w:rPr>
      </w:pPr>
    </w:p>
    <w:p w14:paraId="3AA7BB7E" w14:textId="5888DCED" w:rsidR="00F518A6" w:rsidRDefault="00F518A6" w:rsidP="00F518A6">
      <w:pPr>
        <w:rPr>
          <w:b/>
          <w:bCs/>
        </w:rPr>
      </w:pPr>
      <w:r w:rsidRPr="002B6D71">
        <w:rPr>
          <w:b/>
          <w:bCs/>
        </w:rPr>
        <w:lastRenderedPageBreak/>
        <w:t>Policy Information</w:t>
      </w:r>
      <w:r w:rsidR="009A471E">
        <w:rPr>
          <w:b/>
          <w:bCs/>
        </w:rPr>
        <w:t>:</w:t>
      </w:r>
    </w:p>
    <w:p w14:paraId="36B20EE8" w14:textId="77777777" w:rsidR="009A471E" w:rsidRPr="002B6D71" w:rsidRDefault="009A471E" w:rsidP="00F518A6">
      <w:pPr>
        <w:rPr>
          <w:b/>
          <w:bCs/>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30"/>
        <w:gridCol w:w="7490"/>
      </w:tblGrid>
      <w:tr w:rsidR="00F518A6" w:rsidRPr="002B6D71" w14:paraId="2C526EB6" w14:textId="77777777" w:rsidTr="009A471E">
        <w:trPr>
          <w:tblHeader/>
          <w:tblCellSpacing w:w="15" w:type="dxa"/>
        </w:trPr>
        <w:tc>
          <w:tcPr>
            <w:tcW w:w="0" w:type="auto"/>
            <w:vAlign w:val="center"/>
            <w:hideMark/>
          </w:tcPr>
          <w:p w14:paraId="4FD0939C" w14:textId="77777777" w:rsidR="00F518A6" w:rsidRPr="002B6D71" w:rsidRDefault="00F518A6" w:rsidP="00690A69">
            <w:pPr>
              <w:rPr>
                <w:b/>
                <w:bCs/>
              </w:rPr>
            </w:pPr>
            <w:r w:rsidRPr="002B6D71">
              <w:rPr>
                <w:b/>
                <w:bCs/>
              </w:rPr>
              <w:t>Policy Title</w:t>
            </w:r>
          </w:p>
        </w:tc>
        <w:tc>
          <w:tcPr>
            <w:tcW w:w="0" w:type="auto"/>
            <w:vAlign w:val="center"/>
            <w:hideMark/>
          </w:tcPr>
          <w:p w14:paraId="0FBBA26A" w14:textId="77777777" w:rsidR="00F518A6" w:rsidRPr="002B6D71" w:rsidRDefault="00F518A6" w:rsidP="00690A69">
            <w:pPr>
              <w:rPr>
                <w:b/>
                <w:bCs/>
              </w:rPr>
            </w:pPr>
            <w:r w:rsidRPr="002B6D71">
              <w:rPr>
                <w:b/>
                <w:bCs/>
              </w:rPr>
              <w:t>Early Years Funded Entitlement Policy</w:t>
            </w:r>
          </w:p>
        </w:tc>
      </w:tr>
      <w:tr w:rsidR="00F518A6" w:rsidRPr="002B6D71" w14:paraId="7FE8F812" w14:textId="77777777" w:rsidTr="009A471E">
        <w:trPr>
          <w:tblCellSpacing w:w="15" w:type="dxa"/>
        </w:trPr>
        <w:tc>
          <w:tcPr>
            <w:tcW w:w="0" w:type="auto"/>
            <w:vAlign w:val="center"/>
            <w:hideMark/>
          </w:tcPr>
          <w:p w14:paraId="716E0A6A" w14:textId="77777777" w:rsidR="00F518A6" w:rsidRPr="002B6D71" w:rsidRDefault="00F518A6" w:rsidP="00690A69">
            <w:r w:rsidRPr="002B6D71">
              <w:rPr>
                <w:b/>
                <w:bCs/>
              </w:rPr>
              <w:t>Owner</w:t>
            </w:r>
          </w:p>
        </w:tc>
        <w:tc>
          <w:tcPr>
            <w:tcW w:w="0" w:type="auto"/>
            <w:vAlign w:val="center"/>
            <w:hideMark/>
          </w:tcPr>
          <w:p w14:paraId="25927D98" w14:textId="4AA71288" w:rsidR="00F518A6" w:rsidRPr="002B6D71" w:rsidRDefault="00F518A6" w:rsidP="00690A69">
            <w:r w:rsidRPr="002B6D71">
              <w:t>Head</w:t>
            </w:r>
            <w:r w:rsidR="009A471E">
              <w:t xml:space="preserve">, prepared by School Business Manager </w:t>
            </w:r>
          </w:p>
        </w:tc>
      </w:tr>
      <w:tr w:rsidR="00F518A6" w:rsidRPr="002B6D71" w14:paraId="4C6DB4F8" w14:textId="77777777" w:rsidTr="009A471E">
        <w:trPr>
          <w:tblCellSpacing w:w="15" w:type="dxa"/>
        </w:trPr>
        <w:tc>
          <w:tcPr>
            <w:tcW w:w="0" w:type="auto"/>
            <w:vAlign w:val="center"/>
            <w:hideMark/>
          </w:tcPr>
          <w:p w14:paraId="2781D229" w14:textId="77777777" w:rsidR="00F518A6" w:rsidRPr="002B6D71" w:rsidRDefault="00F518A6" w:rsidP="00690A69">
            <w:r w:rsidRPr="002B6D71">
              <w:rPr>
                <w:b/>
                <w:bCs/>
              </w:rPr>
              <w:t>Approved by</w:t>
            </w:r>
          </w:p>
        </w:tc>
        <w:tc>
          <w:tcPr>
            <w:tcW w:w="0" w:type="auto"/>
            <w:vAlign w:val="center"/>
            <w:hideMark/>
          </w:tcPr>
          <w:p w14:paraId="3A68400B" w14:textId="77777777" w:rsidR="00F518A6" w:rsidRPr="002B6D71" w:rsidRDefault="00F518A6" w:rsidP="00690A69">
            <w:r w:rsidRPr="002B6D71">
              <w:t>Governing Board</w:t>
            </w:r>
          </w:p>
        </w:tc>
      </w:tr>
      <w:tr w:rsidR="00F518A6" w:rsidRPr="002B6D71" w14:paraId="5959BD61" w14:textId="77777777" w:rsidTr="009A471E">
        <w:trPr>
          <w:tblCellSpacing w:w="15" w:type="dxa"/>
        </w:trPr>
        <w:tc>
          <w:tcPr>
            <w:tcW w:w="0" w:type="auto"/>
            <w:vAlign w:val="center"/>
            <w:hideMark/>
          </w:tcPr>
          <w:p w14:paraId="27C4792B" w14:textId="77777777" w:rsidR="00F518A6" w:rsidRPr="002B6D71" w:rsidRDefault="00F518A6" w:rsidP="00690A69">
            <w:r w:rsidRPr="002B6D71">
              <w:rPr>
                <w:b/>
                <w:bCs/>
              </w:rPr>
              <w:t>Applies to</w:t>
            </w:r>
          </w:p>
        </w:tc>
        <w:tc>
          <w:tcPr>
            <w:tcW w:w="0" w:type="auto"/>
            <w:vAlign w:val="center"/>
            <w:hideMark/>
          </w:tcPr>
          <w:p w14:paraId="37692FC1" w14:textId="77777777" w:rsidR="00F518A6" w:rsidRPr="002B6D71" w:rsidRDefault="00F518A6" w:rsidP="00690A69">
            <w:r w:rsidRPr="002B6D71">
              <w:t>Pre-Prep and Reception</w:t>
            </w:r>
          </w:p>
        </w:tc>
      </w:tr>
      <w:tr w:rsidR="00F518A6" w:rsidRPr="002B6D71" w14:paraId="49D5CDBF" w14:textId="77777777" w:rsidTr="009A471E">
        <w:trPr>
          <w:tblCellSpacing w:w="15" w:type="dxa"/>
        </w:trPr>
        <w:tc>
          <w:tcPr>
            <w:tcW w:w="0" w:type="auto"/>
            <w:vAlign w:val="center"/>
            <w:hideMark/>
          </w:tcPr>
          <w:p w14:paraId="62C309E7" w14:textId="77777777" w:rsidR="00F518A6" w:rsidRPr="002B6D71" w:rsidRDefault="00F518A6" w:rsidP="00690A69">
            <w:r w:rsidRPr="002B6D71">
              <w:rPr>
                <w:b/>
                <w:bCs/>
              </w:rPr>
              <w:t>Date Approved</w:t>
            </w:r>
          </w:p>
        </w:tc>
        <w:tc>
          <w:tcPr>
            <w:tcW w:w="0" w:type="auto"/>
            <w:vAlign w:val="center"/>
            <w:hideMark/>
          </w:tcPr>
          <w:p w14:paraId="6F5FD0AF" w14:textId="393EF0FC" w:rsidR="00F518A6" w:rsidRPr="002B6D71" w:rsidRDefault="00425C8F" w:rsidP="00690A69">
            <w:r>
              <w:t>September 2026</w:t>
            </w:r>
          </w:p>
        </w:tc>
      </w:tr>
      <w:tr w:rsidR="00F518A6" w:rsidRPr="002B6D71" w14:paraId="1ECF3F3C" w14:textId="77777777" w:rsidTr="009A471E">
        <w:trPr>
          <w:tblCellSpacing w:w="15" w:type="dxa"/>
        </w:trPr>
        <w:tc>
          <w:tcPr>
            <w:tcW w:w="0" w:type="auto"/>
            <w:vAlign w:val="center"/>
            <w:hideMark/>
          </w:tcPr>
          <w:p w14:paraId="2A43021D" w14:textId="77777777" w:rsidR="00F518A6" w:rsidRPr="002B6D71" w:rsidRDefault="00F518A6" w:rsidP="00690A69">
            <w:r w:rsidRPr="002B6D71">
              <w:rPr>
                <w:b/>
                <w:bCs/>
              </w:rPr>
              <w:t>Effective From</w:t>
            </w:r>
          </w:p>
        </w:tc>
        <w:tc>
          <w:tcPr>
            <w:tcW w:w="0" w:type="auto"/>
            <w:vAlign w:val="center"/>
            <w:hideMark/>
          </w:tcPr>
          <w:p w14:paraId="67B4D153" w14:textId="77777777" w:rsidR="00F518A6" w:rsidRPr="002B6D71" w:rsidRDefault="00F518A6" w:rsidP="00690A69">
            <w:r w:rsidRPr="002B6D71">
              <w:t>September 2026</w:t>
            </w:r>
          </w:p>
        </w:tc>
      </w:tr>
      <w:tr w:rsidR="00F518A6" w:rsidRPr="002B6D71" w14:paraId="795434DD" w14:textId="77777777" w:rsidTr="009A471E">
        <w:trPr>
          <w:tblCellSpacing w:w="15" w:type="dxa"/>
        </w:trPr>
        <w:tc>
          <w:tcPr>
            <w:tcW w:w="0" w:type="auto"/>
            <w:vAlign w:val="center"/>
            <w:hideMark/>
          </w:tcPr>
          <w:p w14:paraId="0FB9B1B9" w14:textId="77777777" w:rsidR="00F518A6" w:rsidRPr="002B6D71" w:rsidRDefault="00F518A6" w:rsidP="00690A69">
            <w:r w:rsidRPr="002B6D71">
              <w:rPr>
                <w:b/>
                <w:bCs/>
              </w:rPr>
              <w:t>Review Frequency</w:t>
            </w:r>
          </w:p>
        </w:tc>
        <w:tc>
          <w:tcPr>
            <w:tcW w:w="0" w:type="auto"/>
            <w:vAlign w:val="center"/>
            <w:hideMark/>
          </w:tcPr>
          <w:p w14:paraId="61E3C046" w14:textId="77777777" w:rsidR="00F518A6" w:rsidRPr="002B6D71" w:rsidRDefault="00F518A6" w:rsidP="00690A69">
            <w:r w:rsidRPr="002B6D71">
              <w:t>Annually, and immediately following any revision to the Department for Education Early Education and Childcare Statutory Guidance or Trafford Council's Provider Agreement.</w:t>
            </w:r>
          </w:p>
        </w:tc>
      </w:tr>
      <w:tr w:rsidR="00F518A6" w:rsidRPr="002B6D71" w14:paraId="67A137E9" w14:textId="77777777" w:rsidTr="009A471E">
        <w:trPr>
          <w:tblCellSpacing w:w="15" w:type="dxa"/>
        </w:trPr>
        <w:tc>
          <w:tcPr>
            <w:tcW w:w="0" w:type="auto"/>
            <w:vAlign w:val="center"/>
            <w:hideMark/>
          </w:tcPr>
          <w:p w14:paraId="2E7CF0A8" w14:textId="77777777" w:rsidR="00F518A6" w:rsidRPr="002B6D71" w:rsidRDefault="00F518A6" w:rsidP="00690A69">
            <w:r w:rsidRPr="002B6D71">
              <w:rPr>
                <w:b/>
                <w:bCs/>
              </w:rPr>
              <w:t>Next Review</w:t>
            </w:r>
          </w:p>
        </w:tc>
        <w:tc>
          <w:tcPr>
            <w:tcW w:w="0" w:type="auto"/>
            <w:vAlign w:val="center"/>
            <w:hideMark/>
          </w:tcPr>
          <w:p w14:paraId="0A2925F1" w14:textId="77777777" w:rsidR="00F518A6" w:rsidRPr="002B6D71" w:rsidRDefault="00F518A6" w:rsidP="00690A69">
            <w:r w:rsidRPr="002B6D71">
              <w:t>Summer 2027</w:t>
            </w:r>
          </w:p>
        </w:tc>
      </w:tr>
    </w:tbl>
    <w:p w14:paraId="2EEAC9AD" w14:textId="77777777" w:rsidR="00F518A6" w:rsidRDefault="00F518A6" w:rsidP="00F518A6"/>
    <w:p w14:paraId="2C578711" w14:textId="77777777" w:rsidR="00F518A6" w:rsidRDefault="00F518A6" w:rsidP="00D05BC1">
      <w:pPr>
        <w:spacing w:after="240"/>
      </w:pPr>
    </w:p>
    <w:sectPr w:rsidR="00F518A6" w:rsidSect="002A247A">
      <w:headerReference w:type="default" r:id="rId17"/>
      <w:footerReference w:type="even" r:id="rId18"/>
      <w:footerReference w:type="default" r:id="rId19"/>
      <w:type w:val="continuous"/>
      <w:pgSz w:w="11910" w:h="16840"/>
      <w:pgMar w:top="1440" w:right="1440" w:bottom="1440" w:left="1440" w:header="719" w:footer="0" w:gutter="0"/>
      <w:pgBorders w:display="firstPage" w:offsetFrom="page">
        <w:top w:val="single" w:sz="48" w:space="24" w:color="002060"/>
        <w:left w:val="single" w:sz="48" w:space="24" w:color="002060"/>
        <w:bottom w:val="single" w:sz="48" w:space="24" w:color="002060"/>
        <w:right w:val="single" w:sz="48" w:space="24" w:color="002060"/>
      </w:pgBorders>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248684" w14:textId="77777777" w:rsidR="00AF28EE" w:rsidRDefault="00AF28EE" w:rsidP="006C0299">
      <w:r>
        <w:separator/>
      </w:r>
    </w:p>
  </w:endnote>
  <w:endnote w:type="continuationSeparator" w:id="0">
    <w:p w14:paraId="28D9CA37" w14:textId="77777777" w:rsidR="00AF28EE" w:rsidRDefault="00AF28EE" w:rsidP="006C02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149F8" w14:textId="77777777" w:rsidR="00B06F89" w:rsidRDefault="00B06F89" w:rsidP="004A4ABD">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111095F" w14:textId="77777777" w:rsidR="00B06F89" w:rsidRDefault="00B06F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6917421"/>
      <w:docPartObj>
        <w:docPartGallery w:val="Page Numbers (Bottom of Page)"/>
        <w:docPartUnique/>
      </w:docPartObj>
    </w:sdtPr>
    <w:sdtEndPr>
      <w:rPr>
        <w:noProof/>
      </w:rPr>
    </w:sdtEndPr>
    <w:sdtContent>
      <w:p w14:paraId="597C34D7" w14:textId="6B865C04" w:rsidR="007F2FA8" w:rsidRDefault="007F2FA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E05C2E3" w14:textId="6DF1349C" w:rsidR="00B06F89" w:rsidRPr="0020773D" w:rsidRDefault="00B06F89" w:rsidP="0020773D">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6A6DC7" w14:textId="77777777" w:rsidR="00AF28EE" w:rsidRDefault="00AF28EE" w:rsidP="006C0299">
      <w:r>
        <w:separator/>
      </w:r>
    </w:p>
  </w:footnote>
  <w:footnote w:type="continuationSeparator" w:id="0">
    <w:p w14:paraId="31FA65D1" w14:textId="77777777" w:rsidR="00AF28EE" w:rsidRDefault="00AF28EE" w:rsidP="006C02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A892C" w14:textId="77777777" w:rsidR="007C530C" w:rsidRPr="007C530C" w:rsidRDefault="007C530C" w:rsidP="007C530C">
    <w:r w:rsidRPr="007C530C">
      <w:t>Early Years Funded Entitlement and Charging Policy</w:t>
    </w:r>
  </w:p>
  <w:p w14:paraId="1C3B649F" w14:textId="6A5EBCD9" w:rsidR="00B06F89" w:rsidRDefault="00B06F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450EC0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642BAE"/>
    <w:multiLevelType w:val="hybridMultilevel"/>
    <w:tmpl w:val="C4AEE068"/>
    <w:lvl w:ilvl="0" w:tplc="04090005">
      <w:start w:val="1"/>
      <w:numFmt w:val="bullet"/>
      <w:lvlText w:val=""/>
      <w:lvlJc w:val="left"/>
      <w:pPr>
        <w:ind w:left="2014" w:hanging="360"/>
      </w:pPr>
      <w:rPr>
        <w:rFonts w:ascii="Wingdings" w:hAnsi="Wingdings" w:hint="default"/>
      </w:rPr>
    </w:lvl>
    <w:lvl w:ilvl="1" w:tplc="08090003" w:tentative="1">
      <w:start w:val="1"/>
      <w:numFmt w:val="bullet"/>
      <w:lvlText w:val="o"/>
      <w:lvlJc w:val="left"/>
      <w:pPr>
        <w:ind w:left="2734" w:hanging="360"/>
      </w:pPr>
      <w:rPr>
        <w:rFonts w:ascii="Courier New" w:hAnsi="Courier New" w:cs="Courier New" w:hint="default"/>
      </w:rPr>
    </w:lvl>
    <w:lvl w:ilvl="2" w:tplc="08090005" w:tentative="1">
      <w:start w:val="1"/>
      <w:numFmt w:val="bullet"/>
      <w:lvlText w:val=""/>
      <w:lvlJc w:val="left"/>
      <w:pPr>
        <w:ind w:left="3454" w:hanging="360"/>
      </w:pPr>
      <w:rPr>
        <w:rFonts w:ascii="Wingdings" w:hAnsi="Wingdings" w:hint="default"/>
      </w:rPr>
    </w:lvl>
    <w:lvl w:ilvl="3" w:tplc="08090001" w:tentative="1">
      <w:start w:val="1"/>
      <w:numFmt w:val="bullet"/>
      <w:lvlText w:val=""/>
      <w:lvlJc w:val="left"/>
      <w:pPr>
        <w:ind w:left="4174" w:hanging="360"/>
      </w:pPr>
      <w:rPr>
        <w:rFonts w:ascii="Symbol" w:hAnsi="Symbol" w:hint="default"/>
      </w:rPr>
    </w:lvl>
    <w:lvl w:ilvl="4" w:tplc="08090003" w:tentative="1">
      <w:start w:val="1"/>
      <w:numFmt w:val="bullet"/>
      <w:lvlText w:val="o"/>
      <w:lvlJc w:val="left"/>
      <w:pPr>
        <w:ind w:left="4894" w:hanging="360"/>
      </w:pPr>
      <w:rPr>
        <w:rFonts w:ascii="Courier New" w:hAnsi="Courier New" w:cs="Courier New" w:hint="default"/>
      </w:rPr>
    </w:lvl>
    <w:lvl w:ilvl="5" w:tplc="08090005" w:tentative="1">
      <w:start w:val="1"/>
      <w:numFmt w:val="bullet"/>
      <w:lvlText w:val=""/>
      <w:lvlJc w:val="left"/>
      <w:pPr>
        <w:ind w:left="5614" w:hanging="360"/>
      </w:pPr>
      <w:rPr>
        <w:rFonts w:ascii="Wingdings" w:hAnsi="Wingdings" w:hint="default"/>
      </w:rPr>
    </w:lvl>
    <w:lvl w:ilvl="6" w:tplc="08090001" w:tentative="1">
      <w:start w:val="1"/>
      <w:numFmt w:val="bullet"/>
      <w:lvlText w:val=""/>
      <w:lvlJc w:val="left"/>
      <w:pPr>
        <w:ind w:left="6334" w:hanging="360"/>
      </w:pPr>
      <w:rPr>
        <w:rFonts w:ascii="Symbol" w:hAnsi="Symbol" w:hint="default"/>
      </w:rPr>
    </w:lvl>
    <w:lvl w:ilvl="7" w:tplc="08090003" w:tentative="1">
      <w:start w:val="1"/>
      <w:numFmt w:val="bullet"/>
      <w:lvlText w:val="o"/>
      <w:lvlJc w:val="left"/>
      <w:pPr>
        <w:ind w:left="7054" w:hanging="360"/>
      </w:pPr>
      <w:rPr>
        <w:rFonts w:ascii="Courier New" w:hAnsi="Courier New" w:cs="Courier New" w:hint="default"/>
      </w:rPr>
    </w:lvl>
    <w:lvl w:ilvl="8" w:tplc="08090005" w:tentative="1">
      <w:start w:val="1"/>
      <w:numFmt w:val="bullet"/>
      <w:lvlText w:val=""/>
      <w:lvlJc w:val="left"/>
      <w:pPr>
        <w:ind w:left="7774" w:hanging="360"/>
      </w:pPr>
      <w:rPr>
        <w:rFonts w:ascii="Wingdings" w:hAnsi="Wingdings" w:hint="default"/>
      </w:rPr>
    </w:lvl>
  </w:abstractNum>
  <w:abstractNum w:abstractNumId="2" w15:restartNumberingAfterBreak="0">
    <w:nsid w:val="051939D0"/>
    <w:multiLevelType w:val="multilevel"/>
    <w:tmpl w:val="3D926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443E4C"/>
    <w:multiLevelType w:val="multilevel"/>
    <w:tmpl w:val="7584A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49401B"/>
    <w:multiLevelType w:val="multilevel"/>
    <w:tmpl w:val="10E69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A76ECD"/>
    <w:multiLevelType w:val="multilevel"/>
    <w:tmpl w:val="3C588ED6"/>
    <w:lvl w:ilvl="0">
      <w:start w:val="1"/>
      <w:numFmt w:val="decimal"/>
      <w:pStyle w:val="Heading1"/>
      <w:lvlText w:val="%1"/>
      <w:lvlJc w:val="left"/>
      <w:pPr>
        <w:ind w:left="1294" w:hanging="432"/>
      </w:pPr>
    </w:lvl>
    <w:lvl w:ilvl="1">
      <w:start w:val="1"/>
      <w:numFmt w:val="decimal"/>
      <w:pStyle w:val="Heading2"/>
      <w:lvlText w:val="%1.%2"/>
      <w:lvlJc w:val="left"/>
      <w:pPr>
        <w:ind w:left="1438" w:hanging="576"/>
      </w:pPr>
    </w:lvl>
    <w:lvl w:ilvl="2">
      <w:start w:val="1"/>
      <w:numFmt w:val="decimal"/>
      <w:pStyle w:val="Heading3"/>
      <w:lvlText w:val="%1.%2.%3"/>
      <w:lvlJc w:val="left"/>
      <w:pPr>
        <w:ind w:left="720" w:hanging="720"/>
      </w:pPr>
    </w:lvl>
    <w:lvl w:ilvl="3">
      <w:start w:val="1"/>
      <w:numFmt w:val="decimal"/>
      <w:pStyle w:val="Heading4"/>
      <w:lvlText w:val="%1.%2.%3.%4"/>
      <w:lvlJc w:val="left"/>
      <w:pPr>
        <w:ind w:left="1726" w:hanging="864"/>
      </w:pPr>
    </w:lvl>
    <w:lvl w:ilvl="4">
      <w:start w:val="1"/>
      <w:numFmt w:val="decimal"/>
      <w:pStyle w:val="Heading5"/>
      <w:lvlText w:val="%1.%2.%3.%4.%5"/>
      <w:lvlJc w:val="left"/>
      <w:pPr>
        <w:ind w:left="1870" w:hanging="1008"/>
      </w:pPr>
    </w:lvl>
    <w:lvl w:ilvl="5">
      <w:start w:val="1"/>
      <w:numFmt w:val="decimal"/>
      <w:pStyle w:val="Heading6"/>
      <w:lvlText w:val="%1.%2.%3.%4.%5.%6"/>
      <w:lvlJc w:val="left"/>
      <w:pPr>
        <w:ind w:left="2014" w:hanging="1152"/>
      </w:pPr>
    </w:lvl>
    <w:lvl w:ilvl="6">
      <w:start w:val="1"/>
      <w:numFmt w:val="decimal"/>
      <w:pStyle w:val="Heading7"/>
      <w:lvlText w:val="%1.%2.%3.%4.%5.%6.%7"/>
      <w:lvlJc w:val="left"/>
      <w:pPr>
        <w:ind w:left="2158" w:hanging="1296"/>
      </w:pPr>
    </w:lvl>
    <w:lvl w:ilvl="7">
      <w:start w:val="1"/>
      <w:numFmt w:val="decimal"/>
      <w:pStyle w:val="Heading8"/>
      <w:lvlText w:val="%1.%2.%3.%4.%5.%6.%7.%8"/>
      <w:lvlJc w:val="left"/>
      <w:pPr>
        <w:ind w:left="2302" w:hanging="1440"/>
      </w:pPr>
    </w:lvl>
    <w:lvl w:ilvl="8">
      <w:start w:val="1"/>
      <w:numFmt w:val="decimal"/>
      <w:pStyle w:val="Heading9"/>
      <w:lvlText w:val="%1.%2.%3.%4.%5.%6.%7.%8.%9"/>
      <w:lvlJc w:val="left"/>
      <w:pPr>
        <w:ind w:left="2446" w:hanging="1584"/>
      </w:pPr>
    </w:lvl>
  </w:abstractNum>
  <w:abstractNum w:abstractNumId="6" w15:restartNumberingAfterBreak="0">
    <w:nsid w:val="1EA712F8"/>
    <w:multiLevelType w:val="multilevel"/>
    <w:tmpl w:val="DE527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13508A"/>
    <w:multiLevelType w:val="multilevel"/>
    <w:tmpl w:val="01789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2A056A"/>
    <w:multiLevelType w:val="hybridMultilevel"/>
    <w:tmpl w:val="B1A80EEE"/>
    <w:lvl w:ilvl="0" w:tplc="CB68FDEE">
      <w:start w:val="1"/>
      <w:numFmt w:val="bullet"/>
      <w:pStyle w:val="Bullet"/>
      <w:lvlText w:val=""/>
      <w:lvlJc w:val="left"/>
      <w:pPr>
        <w:ind w:left="-414" w:hanging="360"/>
      </w:pPr>
      <w:rPr>
        <w:rFonts w:ascii="Symbol" w:hAnsi="Symbol" w:hint="default"/>
      </w:rPr>
    </w:lvl>
    <w:lvl w:ilvl="1" w:tplc="08090003">
      <w:start w:val="1"/>
      <w:numFmt w:val="bullet"/>
      <w:lvlText w:val="o"/>
      <w:lvlJc w:val="left"/>
      <w:pPr>
        <w:ind w:left="306" w:hanging="360"/>
      </w:pPr>
      <w:rPr>
        <w:rFonts w:ascii="Courier New" w:hAnsi="Courier New" w:cs="Courier New" w:hint="default"/>
      </w:rPr>
    </w:lvl>
    <w:lvl w:ilvl="2" w:tplc="08090005">
      <w:start w:val="1"/>
      <w:numFmt w:val="bullet"/>
      <w:lvlText w:val=""/>
      <w:lvlJc w:val="left"/>
      <w:pPr>
        <w:ind w:left="1026" w:hanging="360"/>
      </w:pPr>
      <w:rPr>
        <w:rFonts w:ascii="Wingdings" w:hAnsi="Wingdings" w:hint="default"/>
      </w:rPr>
    </w:lvl>
    <w:lvl w:ilvl="3" w:tplc="08090001">
      <w:start w:val="1"/>
      <w:numFmt w:val="bullet"/>
      <w:lvlText w:val=""/>
      <w:lvlJc w:val="left"/>
      <w:pPr>
        <w:ind w:left="1746" w:hanging="360"/>
      </w:pPr>
      <w:rPr>
        <w:rFonts w:ascii="Symbol" w:hAnsi="Symbol" w:hint="default"/>
      </w:rPr>
    </w:lvl>
    <w:lvl w:ilvl="4" w:tplc="08090003" w:tentative="1">
      <w:start w:val="1"/>
      <w:numFmt w:val="bullet"/>
      <w:lvlText w:val="o"/>
      <w:lvlJc w:val="left"/>
      <w:pPr>
        <w:ind w:left="2466" w:hanging="360"/>
      </w:pPr>
      <w:rPr>
        <w:rFonts w:ascii="Courier New" w:hAnsi="Courier New" w:cs="Courier New" w:hint="default"/>
      </w:rPr>
    </w:lvl>
    <w:lvl w:ilvl="5" w:tplc="08090005" w:tentative="1">
      <w:start w:val="1"/>
      <w:numFmt w:val="bullet"/>
      <w:lvlText w:val=""/>
      <w:lvlJc w:val="left"/>
      <w:pPr>
        <w:ind w:left="3186" w:hanging="360"/>
      </w:pPr>
      <w:rPr>
        <w:rFonts w:ascii="Wingdings" w:hAnsi="Wingdings" w:hint="default"/>
      </w:rPr>
    </w:lvl>
    <w:lvl w:ilvl="6" w:tplc="08090001" w:tentative="1">
      <w:start w:val="1"/>
      <w:numFmt w:val="bullet"/>
      <w:lvlText w:val=""/>
      <w:lvlJc w:val="left"/>
      <w:pPr>
        <w:ind w:left="3906" w:hanging="360"/>
      </w:pPr>
      <w:rPr>
        <w:rFonts w:ascii="Symbol" w:hAnsi="Symbol" w:hint="default"/>
      </w:rPr>
    </w:lvl>
    <w:lvl w:ilvl="7" w:tplc="08090003" w:tentative="1">
      <w:start w:val="1"/>
      <w:numFmt w:val="bullet"/>
      <w:lvlText w:val="o"/>
      <w:lvlJc w:val="left"/>
      <w:pPr>
        <w:ind w:left="4626" w:hanging="360"/>
      </w:pPr>
      <w:rPr>
        <w:rFonts w:ascii="Courier New" w:hAnsi="Courier New" w:cs="Courier New" w:hint="default"/>
      </w:rPr>
    </w:lvl>
    <w:lvl w:ilvl="8" w:tplc="08090005" w:tentative="1">
      <w:start w:val="1"/>
      <w:numFmt w:val="bullet"/>
      <w:lvlText w:val=""/>
      <w:lvlJc w:val="left"/>
      <w:pPr>
        <w:ind w:left="5346" w:hanging="360"/>
      </w:pPr>
      <w:rPr>
        <w:rFonts w:ascii="Wingdings" w:hAnsi="Wingdings" w:hint="default"/>
      </w:rPr>
    </w:lvl>
  </w:abstractNum>
  <w:abstractNum w:abstractNumId="9" w15:restartNumberingAfterBreak="0">
    <w:nsid w:val="27714E5B"/>
    <w:multiLevelType w:val="hybridMultilevel"/>
    <w:tmpl w:val="72102D92"/>
    <w:lvl w:ilvl="0" w:tplc="04090005">
      <w:start w:val="1"/>
      <w:numFmt w:val="bullet"/>
      <w:lvlText w:val=""/>
      <w:lvlJc w:val="left"/>
      <w:pPr>
        <w:ind w:left="2014" w:hanging="360"/>
      </w:pPr>
      <w:rPr>
        <w:rFonts w:ascii="Wingdings" w:hAnsi="Wingdings" w:hint="default"/>
      </w:rPr>
    </w:lvl>
    <w:lvl w:ilvl="1" w:tplc="08090003" w:tentative="1">
      <w:start w:val="1"/>
      <w:numFmt w:val="bullet"/>
      <w:lvlText w:val="o"/>
      <w:lvlJc w:val="left"/>
      <w:pPr>
        <w:ind w:left="2734" w:hanging="360"/>
      </w:pPr>
      <w:rPr>
        <w:rFonts w:ascii="Courier New" w:hAnsi="Courier New" w:cs="Courier New" w:hint="default"/>
      </w:rPr>
    </w:lvl>
    <w:lvl w:ilvl="2" w:tplc="08090005" w:tentative="1">
      <w:start w:val="1"/>
      <w:numFmt w:val="bullet"/>
      <w:lvlText w:val=""/>
      <w:lvlJc w:val="left"/>
      <w:pPr>
        <w:ind w:left="3454" w:hanging="360"/>
      </w:pPr>
      <w:rPr>
        <w:rFonts w:ascii="Wingdings" w:hAnsi="Wingdings" w:hint="default"/>
      </w:rPr>
    </w:lvl>
    <w:lvl w:ilvl="3" w:tplc="08090001" w:tentative="1">
      <w:start w:val="1"/>
      <w:numFmt w:val="bullet"/>
      <w:lvlText w:val=""/>
      <w:lvlJc w:val="left"/>
      <w:pPr>
        <w:ind w:left="4174" w:hanging="360"/>
      </w:pPr>
      <w:rPr>
        <w:rFonts w:ascii="Symbol" w:hAnsi="Symbol" w:hint="default"/>
      </w:rPr>
    </w:lvl>
    <w:lvl w:ilvl="4" w:tplc="08090003" w:tentative="1">
      <w:start w:val="1"/>
      <w:numFmt w:val="bullet"/>
      <w:lvlText w:val="o"/>
      <w:lvlJc w:val="left"/>
      <w:pPr>
        <w:ind w:left="4894" w:hanging="360"/>
      </w:pPr>
      <w:rPr>
        <w:rFonts w:ascii="Courier New" w:hAnsi="Courier New" w:cs="Courier New" w:hint="default"/>
      </w:rPr>
    </w:lvl>
    <w:lvl w:ilvl="5" w:tplc="08090005" w:tentative="1">
      <w:start w:val="1"/>
      <w:numFmt w:val="bullet"/>
      <w:lvlText w:val=""/>
      <w:lvlJc w:val="left"/>
      <w:pPr>
        <w:ind w:left="5614" w:hanging="360"/>
      </w:pPr>
      <w:rPr>
        <w:rFonts w:ascii="Wingdings" w:hAnsi="Wingdings" w:hint="default"/>
      </w:rPr>
    </w:lvl>
    <w:lvl w:ilvl="6" w:tplc="08090001" w:tentative="1">
      <w:start w:val="1"/>
      <w:numFmt w:val="bullet"/>
      <w:lvlText w:val=""/>
      <w:lvlJc w:val="left"/>
      <w:pPr>
        <w:ind w:left="6334" w:hanging="360"/>
      </w:pPr>
      <w:rPr>
        <w:rFonts w:ascii="Symbol" w:hAnsi="Symbol" w:hint="default"/>
      </w:rPr>
    </w:lvl>
    <w:lvl w:ilvl="7" w:tplc="08090003" w:tentative="1">
      <w:start w:val="1"/>
      <w:numFmt w:val="bullet"/>
      <w:lvlText w:val="o"/>
      <w:lvlJc w:val="left"/>
      <w:pPr>
        <w:ind w:left="7054" w:hanging="360"/>
      </w:pPr>
      <w:rPr>
        <w:rFonts w:ascii="Courier New" w:hAnsi="Courier New" w:cs="Courier New" w:hint="default"/>
      </w:rPr>
    </w:lvl>
    <w:lvl w:ilvl="8" w:tplc="08090005" w:tentative="1">
      <w:start w:val="1"/>
      <w:numFmt w:val="bullet"/>
      <w:lvlText w:val=""/>
      <w:lvlJc w:val="left"/>
      <w:pPr>
        <w:ind w:left="7774" w:hanging="360"/>
      </w:pPr>
      <w:rPr>
        <w:rFonts w:ascii="Wingdings" w:hAnsi="Wingdings" w:hint="default"/>
      </w:rPr>
    </w:lvl>
  </w:abstractNum>
  <w:abstractNum w:abstractNumId="10" w15:restartNumberingAfterBreak="0">
    <w:nsid w:val="2BAB7BB5"/>
    <w:multiLevelType w:val="multilevel"/>
    <w:tmpl w:val="0F3CB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B4592C"/>
    <w:multiLevelType w:val="multilevel"/>
    <w:tmpl w:val="86526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D34882"/>
    <w:multiLevelType w:val="multilevel"/>
    <w:tmpl w:val="D7881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D152B18"/>
    <w:multiLevelType w:val="multilevel"/>
    <w:tmpl w:val="E0048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595A20"/>
    <w:multiLevelType w:val="multilevel"/>
    <w:tmpl w:val="6C465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DAA7E15"/>
    <w:multiLevelType w:val="multilevel"/>
    <w:tmpl w:val="7E24D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E8440C8"/>
    <w:multiLevelType w:val="hybridMultilevel"/>
    <w:tmpl w:val="D9EA9BF2"/>
    <w:lvl w:ilvl="0" w:tplc="04090005">
      <w:start w:val="1"/>
      <w:numFmt w:val="bullet"/>
      <w:lvlText w:val=""/>
      <w:lvlJc w:val="left"/>
      <w:pPr>
        <w:ind w:left="2014" w:hanging="360"/>
      </w:pPr>
      <w:rPr>
        <w:rFonts w:ascii="Wingdings" w:hAnsi="Wingdings" w:hint="default"/>
      </w:rPr>
    </w:lvl>
    <w:lvl w:ilvl="1" w:tplc="08090003" w:tentative="1">
      <w:start w:val="1"/>
      <w:numFmt w:val="bullet"/>
      <w:lvlText w:val="o"/>
      <w:lvlJc w:val="left"/>
      <w:pPr>
        <w:ind w:left="2734" w:hanging="360"/>
      </w:pPr>
      <w:rPr>
        <w:rFonts w:ascii="Courier New" w:hAnsi="Courier New" w:cs="Courier New" w:hint="default"/>
      </w:rPr>
    </w:lvl>
    <w:lvl w:ilvl="2" w:tplc="08090005" w:tentative="1">
      <w:start w:val="1"/>
      <w:numFmt w:val="bullet"/>
      <w:lvlText w:val=""/>
      <w:lvlJc w:val="left"/>
      <w:pPr>
        <w:ind w:left="3454" w:hanging="360"/>
      </w:pPr>
      <w:rPr>
        <w:rFonts w:ascii="Wingdings" w:hAnsi="Wingdings" w:hint="default"/>
      </w:rPr>
    </w:lvl>
    <w:lvl w:ilvl="3" w:tplc="08090001" w:tentative="1">
      <w:start w:val="1"/>
      <w:numFmt w:val="bullet"/>
      <w:lvlText w:val=""/>
      <w:lvlJc w:val="left"/>
      <w:pPr>
        <w:ind w:left="4174" w:hanging="360"/>
      </w:pPr>
      <w:rPr>
        <w:rFonts w:ascii="Symbol" w:hAnsi="Symbol" w:hint="default"/>
      </w:rPr>
    </w:lvl>
    <w:lvl w:ilvl="4" w:tplc="08090003" w:tentative="1">
      <w:start w:val="1"/>
      <w:numFmt w:val="bullet"/>
      <w:lvlText w:val="o"/>
      <w:lvlJc w:val="left"/>
      <w:pPr>
        <w:ind w:left="4894" w:hanging="360"/>
      </w:pPr>
      <w:rPr>
        <w:rFonts w:ascii="Courier New" w:hAnsi="Courier New" w:cs="Courier New" w:hint="default"/>
      </w:rPr>
    </w:lvl>
    <w:lvl w:ilvl="5" w:tplc="08090005" w:tentative="1">
      <w:start w:val="1"/>
      <w:numFmt w:val="bullet"/>
      <w:lvlText w:val=""/>
      <w:lvlJc w:val="left"/>
      <w:pPr>
        <w:ind w:left="5614" w:hanging="360"/>
      </w:pPr>
      <w:rPr>
        <w:rFonts w:ascii="Wingdings" w:hAnsi="Wingdings" w:hint="default"/>
      </w:rPr>
    </w:lvl>
    <w:lvl w:ilvl="6" w:tplc="08090001" w:tentative="1">
      <w:start w:val="1"/>
      <w:numFmt w:val="bullet"/>
      <w:lvlText w:val=""/>
      <w:lvlJc w:val="left"/>
      <w:pPr>
        <w:ind w:left="6334" w:hanging="360"/>
      </w:pPr>
      <w:rPr>
        <w:rFonts w:ascii="Symbol" w:hAnsi="Symbol" w:hint="default"/>
      </w:rPr>
    </w:lvl>
    <w:lvl w:ilvl="7" w:tplc="08090003" w:tentative="1">
      <w:start w:val="1"/>
      <w:numFmt w:val="bullet"/>
      <w:lvlText w:val="o"/>
      <w:lvlJc w:val="left"/>
      <w:pPr>
        <w:ind w:left="7054" w:hanging="360"/>
      </w:pPr>
      <w:rPr>
        <w:rFonts w:ascii="Courier New" w:hAnsi="Courier New" w:cs="Courier New" w:hint="default"/>
      </w:rPr>
    </w:lvl>
    <w:lvl w:ilvl="8" w:tplc="08090005" w:tentative="1">
      <w:start w:val="1"/>
      <w:numFmt w:val="bullet"/>
      <w:lvlText w:val=""/>
      <w:lvlJc w:val="left"/>
      <w:pPr>
        <w:ind w:left="7774" w:hanging="360"/>
      </w:pPr>
      <w:rPr>
        <w:rFonts w:ascii="Wingdings" w:hAnsi="Wingdings" w:hint="default"/>
      </w:rPr>
    </w:lvl>
  </w:abstractNum>
  <w:abstractNum w:abstractNumId="17" w15:restartNumberingAfterBreak="0">
    <w:nsid w:val="310F4E5C"/>
    <w:multiLevelType w:val="multilevel"/>
    <w:tmpl w:val="BB2AD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54723D4"/>
    <w:multiLevelType w:val="hybridMultilevel"/>
    <w:tmpl w:val="6EC4B4BA"/>
    <w:lvl w:ilvl="0" w:tplc="04090005">
      <w:start w:val="1"/>
      <w:numFmt w:val="bullet"/>
      <w:lvlText w:val=""/>
      <w:lvlJc w:val="left"/>
      <w:pPr>
        <w:ind w:left="2014" w:hanging="360"/>
      </w:pPr>
      <w:rPr>
        <w:rFonts w:ascii="Wingdings" w:hAnsi="Wingdings" w:hint="default"/>
      </w:rPr>
    </w:lvl>
    <w:lvl w:ilvl="1" w:tplc="08090003" w:tentative="1">
      <w:start w:val="1"/>
      <w:numFmt w:val="bullet"/>
      <w:lvlText w:val="o"/>
      <w:lvlJc w:val="left"/>
      <w:pPr>
        <w:ind w:left="2734" w:hanging="360"/>
      </w:pPr>
      <w:rPr>
        <w:rFonts w:ascii="Courier New" w:hAnsi="Courier New" w:cs="Courier New" w:hint="default"/>
      </w:rPr>
    </w:lvl>
    <w:lvl w:ilvl="2" w:tplc="08090005" w:tentative="1">
      <w:start w:val="1"/>
      <w:numFmt w:val="bullet"/>
      <w:lvlText w:val=""/>
      <w:lvlJc w:val="left"/>
      <w:pPr>
        <w:ind w:left="3454" w:hanging="360"/>
      </w:pPr>
      <w:rPr>
        <w:rFonts w:ascii="Wingdings" w:hAnsi="Wingdings" w:hint="default"/>
      </w:rPr>
    </w:lvl>
    <w:lvl w:ilvl="3" w:tplc="08090001" w:tentative="1">
      <w:start w:val="1"/>
      <w:numFmt w:val="bullet"/>
      <w:lvlText w:val=""/>
      <w:lvlJc w:val="left"/>
      <w:pPr>
        <w:ind w:left="4174" w:hanging="360"/>
      </w:pPr>
      <w:rPr>
        <w:rFonts w:ascii="Symbol" w:hAnsi="Symbol" w:hint="default"/>
      </w:rPr>
    </w:lvl>
    <w:lvl w:ilvl="4" w:tplc="08090003" w:tentative="1">
      <w:start w:val="1"/>
      <w:numFmt w:val="bullet"/>
      <w:lvlText w:val="o"/>
      <w:lvlJc w:val="left"/>
      <w:pPr>
        <w:ind w:left="4894" w:hanging="360"/>
      </w:pPr>
      <w:rPr>
        <w:rFonts w:ascii="Courier New" w:hAnsi="Courier New" w:cs="Courier New" w:hint="default"/>
      </w:rPr>
    </w:lvl>
    <w:lvl w:ilvl="5" w:tplc="08090005" w:tentative="1">
      <w:start w:val="1"/>
      <w:numFmt w:val="bullet"/>
      <w:lvlText w:val=""/>
      <w:lvlJc w:val="left"/>
      <w:pPr>
        <w:ind w:left="5614" w:hanging="360"/>
      </w:pPr>
      <w:rPr>
        <w:rFonts w:ascii="Wingdings" w:hAnsi="Wingdings" w:hint="default"/>
      </w:rPr>
    </w:lvl>
    <w:lvl w:ilvl="6" w:tplc="08090001" w:tentative="1">
      <w:start w:val="1"/>
      <w:numFmt w:val="bullet"/>
      <w:lvlText w:val=""/>
      <w:lvlJc w:val="left"/>
      <w:pPr>
        <w:ind w:left="6334" w:hanging="360"/>
      </w:pPr>
      <w:rPr>
        <w:rFonts w:ascii="Symbol" w:hAnsi="Symbol" w:hint="default"/>
      </w:rPr>
    </w:lvl>
    <w:lvl w:ilvl="7" w:tplc="08090003" w:tentative="1">
      <w:start w:val="1"/>
      <w:numFmt w:val="bullet"/>
      <w:lvlText w:val="o"/>
      <w:lvlJc w:val="left"/>
      <w:pPr>
        <w:ind w:left="7054" w:hanging="360"/>
      </w:pPr>
      <w:rPr>
        <w:rFonts w:ascii="Courier New" w:hAnsi="Courier New" w:cs="Courier New" w:hint="default"/>
      </w:rPr>
    </w:lvl>
    <w:lvl w:ilvl="8" w:tplc="08090005" w:tentative="1">
      <w:start w:val="1"/>
      <w:numFmt w:val="bullet"/>
      <w:lvlText w:val=""/>
      <w:lvlJc w:val="left"/>
      <w:pPr>
        <w:ind w:left="7774" w:hanging="360"/>
      </w:pPr>
      <w:rPr>
        <w:rFonts w:ascii="Wingdings" w:hAnsi="Wingdings" w:hint="default"/>
      </w:rPr>
    </w:lvl>
  </w:abstractNum>
  <w:abstractNum w:abstractNumId="19" w15:restartNumberingAfterBreak="0">
    <w:nsid w:val="39274D94"/>
    <w:multiLevelType w:val="multilevel"/>
    <w:tmpl w:val="EF30B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BEE4B99"/>
    <w:multiLevelType w:val="multilevel"/>
    <w:tmpl w:val="F264A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2D47613"/>
    <w:multiLevelType w:val="hybridMultilevel"/>
    <w:tmpl w:val="925A2E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7000F68"/>
    <w:multiLevelType w:val="hybridMultilevel"/>
    <w:tmpl w:val="A622F316"/>
    <w:lvl w:ilvl="0" w:tplc="4EC2F83E">
      <w:start w:val="1"/>
      <w:numFmt w:val="bullet"/>
      <w:pStyle w:val="ListParagraph"/>
      <w:lvlText w:val=""/>
      <w:lvlJc w:val="left"/>
      <w:pPr>
        <w:ind w:left="1005" w:hanging="360"/>
      </w:pPr>
      <w:rPr>
        <w:rFonts w:ascii="Symbol" w:hAnsi="Symbol" w:hint="default"/>
      </w:rPr>
    </w:lvl>
    <w:lvl w:ilvl="1" w:tplc="08090003" w:tentative="1">
      <w:start w:val="1"/>
      <w:numFmt w:val="bullet"/>
      <w:lvlText w:val="o"/>
      <w:lvlJc w:val="left"/>
      <w:pPr>
        <w:ind w:left="1725" w:hanging="360"/>
      </w:pPr>
      <w:rPr>
        <w:rFonts w:ascii="Courier New" w:hAnsi="Courier New" w:cs="Courier New" w:hint="default"/>
      </w:rPr>
    </w:lvl>
    <w:lvl w:ilvl="2" w:tplc="08090005" w:tentative="1">
      <w:start w:val="1"/>
      <w:numFmt w:val="bullet"/>
      <w:lvlText w:val=""/>
      <w:lvlJc w:val="left"/>
      <w:pPr>
        <w:ind w:left="2445" w:hanging="360"/>
      </w:pPr>
      <w:rPr>
        <w:rFonts w:ascii="Wingdings" w:hAnsi="Wingdings" w:hint="default"/>
      </w:rPr>
    </w:lvl>
    <w:lvl w:ilvl="3" w:tplc="08090001" w:tentative="1">
      <w:start w:val="1"/>
      <w:numFmt w:val="bullet"/>
      <w:lvlText w:val=""/>
      <w:lvlJc w:val="left"/>
      <w:pPr>
        <w:ind w:left="3165" w:hanging="360"/>
      </w:pPr>
      <w:rPr>
        <w:rFonts w:ascii="Symbol" w:hAnsi="Symbol" w:hint="default"/>
      </w:rPr>
    </w:lvl>
    <w:lvl w:ilvl="4" w:tplc="08090003" w:tentative="1">
      <w:start w:val="1"/>
      <w:numFmt w:val="bullet"/>
      <w:lvlText w:val="o"/>
      <w:lvlJc w:val="left"/>
      <w:pPr>
        <w:ind w:left="3885" w:hanging="360"/>
      </w:pPr>
      <w:rPr>
        <w:rFonts w:ascii="Courier New" w:hAnsi="Courier New" w:cs="Courier New" w:hint="default"/>
      </w:rPr>
    </w:lvl>
    <w:lvl w:ilvl="5" w:tplc="08090005" w:tentative="1">
      <w:start w:val="1"/>
      <w:numFmt w:val="bullet"/>
      <w:lvlText w:val=""/>
      <w:lvlJc w:val="left"/>
      <w:pPr>
        <w:ind w:left="4605" w:hanging="360"/>
      </w:pPr>
      <w:rPr>
        <w:rFonts w:ascii="Wingdings" w:hAnsi="Wingdings" w:hint="default"/>
      </w:rPr>
    </w:lvl>
    <w:lvl w:ilvl="6" w:tplc="08090001" w:tentative="1">
      <w:start w:val="1"/>
      <w:numFmt w:val="bullet"/>
      <w:lvlText w:val=""/>
      <w:lvlJc w:val="left"/>
      <w:pPr>
        <w:ind w:left="5325" w:hanging="360"/>
      </w:pPr>
      <w:rPr>
        <w:rFonts w:ascii="Symbol" w:hAnsi="Symbol" w:hint="default"/>
      </w:rPr>
    </w:lvl>
    <w:lvl w:ilvl="7" w:tplc="08090003" w:tentative="1">
      <w:start w:val="1"/>
      <w:numFmt w:val="bullet"/>
      <w:lvlText w:val="o"/>
      <w:lvlJc w:val="left"/>
      <w:pPr>
        <w:ind w:left="6045" w:hanging="360"/>
      </w:pPr>
      <w:rPr>
        <w:rFonts w:ascii="Courier New" w:hAnsi="Courier New" w:cs="Courier New" w:hint="default"/>
      </w:rPr>
    </w:lvl>
    <w:lvl w:ilvl="8" w:tplc="08090005" w:tentative="1">
      <w:start w:val="1"/>
      <w:numFmt w:val="bullet"/>
      <w:lvlText w:val=""/>
      <w:lvlJc w:val="left"/>
      <w:pPr>
        <w:ind w:left="6765" w:hanging="360"/>
      </w:pPr>
      <w:rPr>
        <w:rFonts w:ascii="Wingdings" w:hAnsi="Wingdings" w:hint="default"/>
      </w:rPr>
    </w:lvl>
  </w:abstractNum>
  <w:abstractNum w:abstractNumId="23" w15:restartNumberingAfterBreak="0">
    <w:nsid w:val="492962E4"/>
    <w:multiLevelType w:val="multilevel"/>
    <w:tmpl w:val="207C9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23A43E1"/>
    <w:multiLevelType w:val="hybridMultilevel"/>
    <w:tmpl w:val="B6904E36"/>
    <w:lvl w:ilvl="0" w:tplc="04090005">
      <w:start w:val="1"/>
      <w:numFmt w:val="bullet"/>
      <w:lvlText w:val=""/>
      <w:lvlJc w:val="left"/>
      <w:pPr>
        <w:ind w:left="2014" w:hanging="360"/>
      </w:pPr>
      <w:rPr>
        <w:rFonts w:ascii="Wingdings" w:hAnsi="Wingdings" w:hint="default"/>
      </w:rPr>
    </w:lvl>
    <w:lvl w:ilvl="1" w:tplc="08090003" w:tentative="1">
      <w:start w:val="1"/>
      <w:numFmt w:val="bullet"/>
      <w:lvlText w:val="o"/>
      <w:lvlJc w:val="left"/>
      <w:pPr>
        <w:ind w:left="2734" w:hanging="360"/>
      </w:pPr>
      <w:rPr>
        <w:rFonts w:ascii="Courier New" w:hAnsi="Courier New" w:cs="Courier New" w:hint="default"/>
      </w:rPr>
    </w:lvl>
    <w:lvl w:ilvl="2" w:tplc="08090005" w:tentative="1">
      <w:start w:val="1"/>
      <w:numFmt w:val="bullet"/>
      <w:lvlText w:val=""/>
      <w:lvlJc w:val="left"/>
      <w:pPr>
        <w:ind w:left="3454" w:hanging="360"/>
      </w:pPr>
      <w:rPr>
        <w:rFonts w:ascii="Wingdings" w:hAnsi="Wingdings" w:hint="default"/>
      </w:rPr>
    </w:lvl>
    <w:lvl w:ilvl="3" w:tplc="08090001" w:tentative="1">
      <w:start w:val="1"/>
      <w:numFmt w:val="bullet"/>
      <w:lvlText w:val=""/>
      <w:lvlJc w:val="left"/>
      <w:pPr>
        <w:ind w:left="4174" w:hanging="360"/>
      </w:pPr>
      <w:rPr>
        <w:rFonts w:ascii="Symbol" w:hAnsi="Symbol" w:hint="default"/>
      </w:rPr>
    </w:lvl>
    <w:lvl w:ilvl="4" w:tplc="08090003" w:tentative="1">
      <w:start w:val="1"/>
      <w:numFmt w:val="bullet"/>
      <w:lvlText w:val="o"/>
      <w:lvlJc w:val="left"/>
      <w:pPr>
        <w:ind w:left="4894" w:hanging="360"/>
      </w:pPr>
      <w:rPr>
        <w:rFonts w:ascii="Courier New" w:hAnsi="Courier New" w:cs="Courier New" w:hint="default"/>
      </w:rPr>
    </w:lvl>
    <w:lvl w:ilvl="5" w:tplc="08090005" w:tentative="1">
      <w:start w:val="1"/>
      <w:numFmt w:val="bullet"/>
      <w:lvlText w:val=""/>
      <w:lvlJc w:val="left"/>
      <w:pPr>
        <w:ind w:left="5614" w:hanging="360"/>
      </w:pPr>
      <w:rPr>
        <w:rFonts w:ascii="Wingdings" w:hAnsi="Wingdings" w:hint="default"/>
      </w:rPr>
    </w:lvl>
    <w:lvl w:ilvl="6" w:tplc="08090001" w:tentative="1">
      <w:start w:val="1"/>
      <w:numFmt w:val="bullet"/>
      <w:lvlText w:val=""/>
      <w:lvlJc w:val="left"/>
      <w:pPr>
        <w:ind w:left="6334" w:hanging="360"/>
      </w:pPr>
      <w:rPr>
        <w:rFonts w:ascii="Symbol" w:hAnsi="Symbol" w:hint="default"/>
      </w:rPr>
    </w:lvl>
    <w:lvl w:ilvl="7" w:tplc="08090003" w:tentative="1">
      <w:start w:val="1"/>
      <w:numFmt w:val="bullet"/>
      <w:lvlText w:val="o"/>
      <w:lvlJc w:val="left"/>
      <w:pPr>
        <w:ind w:left="7054" w:hanging="360"/>
      </w:pPr>
      <w:rPr>
        <w:rFonts w:ascii="Courier New" w:hAnsi="Courier New" w:cs="Courier New" w:hint="default"/>
      </w:rPr>
    </w:lvl>
    <w:lvl w:ilvl="8" w:tplc="08090005" w:tentative="1">
      <w:start w:val="1"/>
      <w:numFmt w:val="bullet"/>
      <w:lvlText w:val=""/>
      <w:lvlJc w:val="left"/>
      <w:pPr>
        <w:ind w:left="7774" w:hanging="360"/>
      </w:pPr>
      <w:rPr>
        <w:rFonts w:ascii="Wingdings" w:hAnsi="Wingdings" w:hint="default"/>
      </w:rPr>
    </w:lvl>
  </w:abstractNum>
  <w:abstractNum w:abstractNumId="25" w15:restartNumberingAfterBreak="0">
    <w:nsid w:val="55A73323"/>
    <w:multiLevelType w:val="multilevel"/>
    <w:tmpl w:val="FE34D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E467797"/>
    <w:multiLevelType w:val="hybridMultilevel"/>
    <w:tmpl w:val="748A441E"/>
    <w:lvl w:ilvl="0" w:tplc="04090005">
      <w:start w:val="1"/>
      <w:numFmt w:val="bullet"/>
      <w:lvlText w:val=""/>
      <w:lvlJc w:val="left"/>
      <w:pPr>
        <w:ind w:left="2014" w:hanging="360"/>
      </w:pPr>
      <w:rPr>
        <w:rFonts w:ascii="Wingdings" w:hAnsi="Wingdings" w:hint="default"/>
      </w:rPr>
    </w:lvl>
    <w:lvl w:ilvl="1" w:tplc="08090003" w:tentative="1">
      <w:start w:val="1"/>
      <w:numFmt w:val="bullet"/>
      <w:lvlText w:val="o"/>
      <w:lvlJc w:val="left"/>
      <w:pPr>
        <w:ind w:left="2734" w:hanging="360"/>
      </w:pPr>
      <w:rPr>
        <w:rFonts w:ascii="Courier New" w:hAnsi="Courier New" w:cs="Courier New" w:hint="default"/>
      </w:rPr>
    </w:lvl>
    <w:lvl w:ilvl="2" w:tplc="08090005" w:tentative="1">
      <w:start w:val="1"/>
      <w:numFmt w:val="bullet"/>
      <w:lvlText w:val=""/>
      <w:lvlJc w:val="left"/>
      <w:pPr>
        <w:ind w:left="3454" w:hanging="360"/>
      </w:pPr>
      <w:rPr>
        <w:rFonts w:ascii="Wingdings" w:hAnsi="Wingdings" w:hint="default"/>
      </w:rPr>
    </w:lvl>
    <w:lvl w:ilvl="3" w:tplc="08090001" w:tentative="1">
      <w:start w:val="1"/>
      <w:numFmt w:val="bullet"/>
      <w:lvlText w:val=""/>
      <w:lvlJc w:val="left"/>
      <w:pPr>
        <w:ind w:left="4174" w:hanging="360"/>
      </w:pPr>
      <w:rPr>
        <w:rFonts w:ascii="Symbol" w:hAnsi="Symbol" w:hint="default"/>
      </w:rPr>
    </w:lvl>
    <w:lvl w:ilvl="4" w:tplc="08090003" w:tentative="1">
      <w:start w:val="1"/>
      <w:numFmt w:val="bullet"/>
      <w:lvlText w:val="o"/>
      <w:lvlJc w:val="left"/>
      <w:pPr>
        <w:ind w:left="4894" w:hanging="360"/>
      </w:pPr>
      <w:rPr>
        <w:rFonts w:ascii="Courier New" w:hAnsi="Courier New" w:cs="Courier New" w:hint="default"/>
      </w:rPr>
    </w:lvl>
    <w:lvl w:ilvl="5" w:tplc="08090005" w:tentative="1">
      <w:start w:val="1"/>
      <w:numFmt w:val="bullet"/>
      <w:lvlText w:val=""/>
      <w:lvlJc w:val="left"/>
      <w:pPr>
        <w:ind w:left="5614" w:hanging="360"/>
      </w:pPr>
      <w:rPr>
        <w:rFonts w:ascii="Wingdings" w:hAnsi="Wingdings" w:hint="default"/>
      </w:rPr>
    </w:lvl>
    <w:lvl w:ilvl="6" w:tplc="08090001" w:tentative="1">
      <w:start w:val="1"/>
      <w:numFmt w:val="bullet"/>
      <w:lvlText w:val=""/>
      <w:lvlJc w:val="left"/>
      <w:pPr>
        <w:ind w:left="6334" w:hanging="360"/>
      </w:pPr>
      <w:rPr>
        <w:rFonts w:ascii="Symbol" w:hAnsi="Symbol" w:hint="default"/>
      </w:rPr>
    </w:lvl>
    <w:lvl w:ilvl="7" w:tplc="08090003" w:tentative="1">
      <w:start w:val="1"/>
      <w:numFmt w:val="bullet"/>
      <w:lvlText w:val="o"/>
      <w:lvlJc w:val="left"/>
      <w:pPr>
        <w:ind w:left="7054" w:hanging="360"/>
      </w:pPr>
      <w:rPr>
        <w:rFonts w:ascii="Courier New" w:hAnsi="Courier New" w:cs="Courier New" w:hint="default"/>
      </w:rPr>
    </w:lvl>
    <w:lvl w:ilvl="8" w:tplc="08090005" w:tentative="1">
      <w:start w:val="1"/>
      <w:numFmt w:val="bullet"/>
      <w:lvlText w:val=""/>
      <w:lvlJc w:val="left"/>
      <w:pPr>
        <w:ind w:left="7774" w:hanging="360"/>
      </w:pPr>
      <w:rPr>
        <w:rFonts w:ascii="Wingdings" w:hAnsi="Wingdings" w:hint="default"/>
      </w:rPr>
    </w:lvl>
  </w:abstractNum>
  <w:abstractNum w:abstractNumId="27" w15:restartNumberingAfterBreak="0">
    <w:nsid w:val="5EB333BC"/>
    <w:multiLevelType w:val="multilevel"/>
    <w:tmpl w:val="D91A7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8E14E27"/>
    <w:multiLevelType w:val="multilevel"/>
    <w:tmpl w:val="09AC7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D2B550C"/>
    <w:multiLevelType w:val="multilevel"/>
    <w:tmpl w:val="FECC6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0E12DBA"/>
    <w:multiLevelType w:val="hybridMultilevel"/>
    <w:tmpl w:val="D4C4086E"/>
    <w:lvl w:ilvl="0" w:tplc="04090005">
      <w:start w:val="1"/>
      <w:numFmt w:val="bullet"/>
      <w:lvlText w:val=""/>
      <w:lvlJc w:val="left"/>
      <w:pPr>
        <w:ind w:left="2014" w:hanging="360"/>
      </w:pPr>
      <w:rPr>
        <w:rFonts w:ascii="Wingdings" w:hAnsi="Wingdings" w:hint="default"/>
      </w:rPr>
    </w:lvl>
    <w:lvl w:ilvl="1" w:tplc="08090003" w:tentative="1">
      <w:start w:val="1"/>
      <w:numFmt w:val="bullet"/>
      <w:lvlText w:val="o"/>
      <w:lvlJc w:val="left"/>
      <w:pPr>
        <w:ind w:left="2734" w:hanging="360"/>
      </w:pPr>
      <w:rPr>
        <w:rFonts w:ascii="Courier New" w:hAnsi="Courier New" w:cs="Courier New" w:hint="default"/>
      </w:rPr>
    </w:lvl>
    <w:lvl w:ilvl="2" w:tplc="08090005" w:tentative="1">
      <w:start w:val="1"/>
      <w:numFmt w:val="bullet"/>
      <w:lvlText w:val=""/>
      <w:lvlJc w:val="left"/>
      <w:pPr>
        <w:ind w:left="3454" w:hanging="360"/>
      </w:pPr>
      <w:rPr>
        <w:rFonts w:ascii="Wingdings" w:hAnsi="Wingdings" w:hint="default"/>
      </w:rPr>
    </w:lvl>
    <w:lvl w:ilvl="3" w:tplc="08090001" w:tentative="1">
      <w:start w:val="1"/>
      <w:numFmt w:val="bullet"/>
      <w:lvlText w:val=""/>
      <w:lvlJc w:val="left"/>
      <w:pPr>
        <w:ind w:left="4174" w:hanging="360"/>
      </w:pPr>
      <w:rPr>
        <w:rFonts w:ascii="Symbol" w:hAnsi="Symbol" w:hint="default"/>
      </w:rPr>
    </w:lvl>
    <w:lvl w:ilvl="4" w:tplc="08090003" w:tentative="1">
      <w:start w:val="1"/>
      <w:numFmt w:val="bullet"/>
      <w:lvlText w:val="o"/>
      <w:lvlJc w:val="left"/>
      <w:pPr>
        <w:ind w:left="4894" w:hanging="360"/>
      </w:pPr>
      <w:rPr>
        <w:rFonts w:ascii="Courier New" w:hAnsi="Courier New" w:cs="Courier New" w:hint="default"/>
      </w:rPr>
    </w:lvl>
    <w:lvl w:ilvl="5" w:tplc="08090005" w:tentative="1">
      <w:start w:val="1"/>
      <w:numFmt w:val="bullet"/>
      <w:lvlText w:val=""/>
      <w:lvlJc w:val="left"/>
      <w:pPr>
        <w:ind w:left="5614" w:hanging="360"/>
      </w:pPr>
      <w:rPr>
        <w:rFonts w:ascii="Wingdings" w:hAnsi="Wingdings" w:hint="default"/>
      </w:rPr>
    </w:lvl>
    <w:lvl w:ilvl="6" w:tplc="08090001" w:tentative="1">
      <w:start w:val="1"/>
      <w:numFmt w:val="bullet"/>
      <w:lvlText w:val=""/>
      <w:lvlJc w:val="left"/>
      <w:pPr>
        <w:ind w:left="6334" w:hanging="360"/>
      </w:pPr>
      <w:rPr>
        <w:rFonts w:ascii="Symbol" w:hAnsi="Symbol" w:hint="default"/>
      </w:rPr>
    </w:lvl>
    <w:lvl w:ilvl="7" w:tplc="08090003" w:tentative="1">
      <w:start w:val="1"/>
      <w:numFmt w:val="bullet"/>
      <w:lvlText w:val="o"/>
      <w:lvlJc w:val="left"/>
      <w:pPr>
        <w:ind w:left="7054" w:hanging="360"/>
      </w:pPr>
      <w:rPr>
        <w:rFonts w:ascii="Courier New" w:hAnsi="Courier New" w:cs="Courier New" w:hint="default"/>
      </w:rPr>
    </w:lvl>
    <w:lvl w:ilvl="8" w:tplc="08090005" w:tentative="1">
      <w:start w:val="1"/>
      <w:numFmt w:val="bullet"/>
      <w:lvlText w:val=""/>
      <w:lvlJc w:val="left"/>
      <w:pPr>
        <w:ind w:left="7774" w:hanging="360"/>
      </w:pPr>
      <w:rPr>
        <w:rFonts w:ascii="Wingdings" w:hAnsi="Wingdings" w:hint="default"/>
      </w:rPr>
    </w:lvl>
  </w:abstractNum>
  <w:abstractNum w:abstractNumId="31" w15:restartNumberingAfterBreak="0">
    <w:nsid w:val="71AE6655"/>
    <w:multiLevelType w:val="multilevel"/>
    <w:tmpl w:val="0F3CB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56320E1"/>
    <w:multiLevelType w:val="multilevel"/>
    <w:tmpl w:val="22822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7485AFA"/>
    <w:multiLevelType w:val="hybridMultilevel"/>
    <w:tmpl w:val="E88E228C"/>
    <w:lvl w:ilvl="0" w:tplc="04090005">
      <w:start w:val="1"/>
      <w:numFmt w:val="bullet"/>
      <w:lvlText w:val=""/>
      <w:lvlJc w:val="left"/>
      <w:pPr>
        <w:ind w:left="2014" w:hanging="360"/>
      </w:pPr>
      <w:rPr>
        <w:rFonts w:ascii="Wingdings" w:hAnsi="Wingdings" w:hint="default"/>
      </w:rPr>
    </w:lvl>
    <w:lvl w:ilvl="1" w:tplc="08090003" w:tentative="1">
      <w:start w:val="1"/>
      <w:numFmt w:val="bullet"/>
      <w:lvlText w:val="o"/>
      <w:lvlJc w:val="left"/>
      <w:pPr>
        <w:ind w:left="2734" w:hanging="360"/>
      </w:pPr>
      <w:rPr>
        <w:rFonts w:ascii="Courier New" w:hAnsi="Courier New" w:cs="Courier New" w:hint="default"/>
      </w:rPr>
    </w:lvl>
    <w:lvl w:ilvl="2" w:tplc="08090005" w:tentative="1">
      <w:start w:val="1"/>
      <w:numFmt w:val="bullet"/>
      <w:lvlText w:val=""/>
      <w:lvlJc w:val="left"/>
      <w:pPr>
        <w:ind w:left="3454" w:hanging="360"/>
      </w:pPr>
      <w:rPr>
        <w:rFonts w:ascii="Wingdings" w:hAnsi="Wingdings" w:hint="default"/>
      </w:rPr>
    </w:lvl>
    <w:lvl w:ilvl="3" w:tplc="08090001" w:tentative="1">
      <w:start w:val="1"/>
      <w:numFmt w:val="bullet"/>
      <w:lvlText w:val=""/>
      <w:lvlJc w:val="left"/>
      <w:pPr>
        <w:ind w:left="4174" w:hanging="360"/>
      </w:pPr>
      <w:rPr>
        <w:rFonts w:ascii="Symbol" w:hAnsi="Symbol" w:hint="default"/>
      </w:rPr>
    </w:lvl>
    <w:lvl w:ilvl="4" w:tplc="08090003" w:tentative="1">
      <w:start w:val="1"/>
      <w:numFmt w:val="bullet"/>
      <w:lvlText w:val="o"/>
      <w:lvlJc w:val="left"/>
      <w:pPr>
        <w:ind w:left="4894" w:hanging="360"/>
      </w:pPr>
      <w:rPr>
        <w:rFonts w:ascii="Courier New" w:hAnsi="Courier New" w:cs="Courier New" w:hint="default"/>
      </w:rPr>
    </w:lvl>
    <w:lvl w:ilvl="5" w:tplc="08090005" w:tentative="1">
      <w:start w:val="1"/>
      <w:numFmt w:val="bullet"/>
      <w:lvlText w:val=""/>
      <w:lvlJc w:val="left"/>
      <w:pPr>
        <w:ind w:left="5614" w:hanging="360"/>
      </w:pPr>
      <w:rPr>
        <w:rFonts w:ascii="Wingdings" w:hAnsi="Wingdings" w:hint="default"/>
      </w:rPr>
    </w:lvl>
    <w:lvl w:ilvl="6" w:tplc="08090001" w:tentative="1">
      <w:start w:val="1"/>
      <w:numFmt w:val="bullet"/>
      <w:lvlText w:val=""/>
      <w:lvlJc w:val="left"/>
      <w:pPr>
        <w:ind w:left="6334" w:hanging="360"/>
      </w:pPr>
      <w:rPr>
        <w:rFonts w:ascii="Symbol" w:hAnsi="Symbol" w:hint="default"/>
      </w:rPr>
    </w:lvl>
    <w:lvl w:ilvl="7" w:tplc="08090003" w:tentative="1">
      <w:start w:val="1"/>
      <w:numFmt w:val="bullet"/>
      <w:lvlText w:val="o"/>
      <w:lvlJc w:val="left"/>
      <w:pPr>
        <w:ind w:left="7054" w:hanging="360"/>
      </w:pPr>
      <w:rPr>
        <w:rFonts w:ascii="Courier New" w:hAnsi="Courier New" w:cs="Courier New" w:hint="default"/>
      </w:rPr>
    </w:lvl>
    <w:lvl w:ilvl="8" w:tplc="08090005" w:tentative="1">
      <w:start w:val="1"/>
      <w:numFmt w:val="bullet"/>
      <w:lvlText w:val=""/>
      <w:lvlJc w:val="left"/>
      <w:pPr>
        <w:ind w:left="7774" w:hanging="360"/>
      </w:pPr>
      <w:rPr>
        <w:rFonts w:ascii="Wingdings" w:hAnsi="Wingdings" w:hint="default"/>
      </w:rPr>
    </w:lvl>
  </w:abstractNum>
  <w:abstractNum w:abstractNumId="34" w15:restartNumberingAfterBreak="0">
    <w:nsid w:val="77762E37"/>
    <w:multiLevelType w:val="hybridMultilevel"/>
    <w:tmpl w:val="BFFE202A"/>
    <w:lvl w:ilvl="0" w:tplc="04090005">
      <w:start w:val="1"/>
      <w:numFmt w:val="bullet"/>
      <w:lvlText w:val=""/>
      <w:lvlJc w:val="left"/>
      <w:pPr>
        <w:ind w:left="2014" w:hanging="360"/>
      </w:pPr>
      <w:rPr>
        <w:rFonts w:ascii="Wingdings" w:hAnsi="Wingdings" w:hint="default"/>
      </w:rPr>
    </w:lvl>
    <w:lvl w:ilvl="1" w:tplc="08090003" w:tentative="1">
      <w:start w:val="1"/>
      <w:numFmt w:val="bullet"/>
      <w:lvlText w:val="o"/>
      <w:lvlJc w:val="left"/>
      <w:pPr>
        <w:ind w:left="2734" w:hanging="360"/>
      </w:pPr>
      <w:rPr>
        <w:rFonts w:ascii="Courier New" w:hAnsi="Courier New" w:cs="Courier New" w:hint="default"/>
      </w:rPr>
    </w:lvl>
    <w:lvl w:ilvl="2" w:tplc="08090005" w:tentative="1">
      <w:start w:val="1"/>
      <w:numFmt w:val="bullet"/>
      <w:lvlText w:val=""/>
      <w:lvlJc w:val="left"/>
      <w:pPr>
        <w:ind w:left="3454" w:hanging="360"/>
      </w:pPr>
      <w:rPr>
        <w:rFonts w:ascii="Wingdings" w:hAnsi="Wingdings" w:hint="default"/>
      </w:rPr>
    </w:lvl>
    <w:lvl w:ilvl="3" w:tplc="08090001" w:tentative="1">
      <w:start w:val="1"/>
      <w:numFmt w:val="bullet"/>
      <w:lvlText w:val=""/>
      <w:lvlJc w:val="left"/>
      <w:pPr>
        <w:ind w:left="4174" w:hanging="360"/>
      </w:pPr>
      <w:rPr>
        <w:rFonts w:ascii="Symbol" w:hAnsi="Symbol" w:hint="default"/>
      </w:rPr>
    </w:lvl>
    <w:lvl w:ilvl="4" w:tplc="08090003" w:tentative="1">
      <w:start w:val="1"/>
      <w:numFmt w:val="bullet"/>
      <w:lvlText w:val="o"/>
      <w:lvlJc w:val="left"/>
      <w:pPr>
        <w:ind w:left="4894" w:hanging="360"/>
      </w:pPr>
      <w:rPr>
        <w:rFonts w:ascii="Courier New" w:hAnsi="Courier New" w:cs="Courier New" w:hint="default"/>
      </w:rPr>
    </w:lvl>
    <w:lvl w:ilvl="5" w:tplc="08090005" w:tentative="1">
      <w:start w:val="1"/>
      <w:numFmt w:val="bullet"/>
      <w:lvlText w:val=""/>
      <w:lvlJc w:val="left"/>
      <w:pPr>
        <w:ind w:left="5614" w:hanging="360"/>
      </w:pPr>
      <w:rPr>
        <w:rFonts w:ascii="Wingdings" w:hAnsi="Wingdings" w:hint="default"/>
      </w:rPr>
    </w:lvl>
    <w:lvl w:ilvl="6" w:tplc="08090001" w:tentative="1">
      <w:start w:val="1"/>
      <w:numFmt w:val="bullet"/>
      <w:lvlText w:val=""/>
      <w:lvlJc w:val="left"/>
      <w:pPr>
        <w:ind w:left="6334" w:hanging="360"/>
      </w:pPr>
      <w:rPr>
        <w:rFonts w:ascii="Symbol" w:hAnsi="Symbol" w:hint="default"/>
      </w:rPr>
    </w:lvl>
    <w:lvl w:ilvl="7" w:tplc="08090003" w:tentative="1">
      <w:start w:val="1"/>
      <w:numFmt w:val="bullet"/>
      <w:lvlText w:val="o"/>
      <w:lvlJc w:val="left"/>
      <w:pPr>
        <w:ind w:left="7054" w:hanging="360"/>
      </w:pPr>
      <w:rPr>
        <w:rFonts w:ascii="Courier New" w:hAnsi="Courier New" w:cs="Courier New" w:hint="default"/>
      </w:rPr>
    </w:lvl>
    <w:lvl w:ilvl="8" w:tplc="08090005" w:tentative="1">
      <w:start w:val="1"/>
      <w:numFmt w:val="bullet"/>
      <w:lvlText w:val=""/>
      <w:lvlJc w:val="left"/>
      <w:pPr>
        <w:ind w:left="7774" w:hanging="360"/>
      </w:pPr>
      <w:rPr>
        <w:rFonts w:ascii="Wingdings" w:hAnsi="Wingdings" w:hint="default"/>
      </w:rPr>
    </w:lvl>
  </w:abstractNum>
  <w:abstractNum w:abstractNumId="35" w15:restartNumberingAfterBreak="0">
    <w:nsid w:val="77B529A7"/>
    <w:multiLevelType w:val="multilevel"/>
    <w:tmpl w:val="392A5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8DE24BA"/>
    <w:multiLevelType w:val="multilevel"/>
    <w:tmpl w:val="78164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9C00D53"/>
    <w:multiLevelType w:val="hybridMultilevel"/>
    <w:tmpl w:val="A1BC4896"/>
    <w:lvl w:ilvl="0" w:tplc="04090005">
      <w:start w:val="1"/>
      <w:numFmt w:val="bullet"/>
      <w:lvlText w:val=""/>
      <w:lvlJc w:val="left"/>
      <w:pPr>
        <w:ind w:left="2014" w:hanging="360"/>
      </w:pPr>
      <w:rPr>
        <w:rFonts w:ascii="Wingdings" w:hAnsi="Wingdings" w:hint="default"/>
      </w:rPr>
    </w:lvl>
    <w:lvl w:ilvl="1" w:tplc="08090003" w:tentative="1">
      <w:start w:val="1"/>
      <w:numFmt w:val="bullet"/>
      <w:lvlText w:val="o"/>
      <w:lvlJc w:val="left"/>
      <w:pPr>
        <w:ind w:left="2734" w:hanging="360"/>
      </w:pPr>
      <w:rPr>
        <w:rFonts w:ascii="Courier New" w:hAnsi="Courier New" w:cs="Courier New" w:hint="default"/>
      </w:rPr>
    </w:lvl>
    <w:lvl w:ilvl="2" w:tplc="08090005" w:tentative="1">
      <w:start w:val="1"/>
      <w:numFmt w:val="bullet"/>
      <w:lvlText w:val=""/>
      <w:lvlJc w:val="left"/>
      <w:pPr>
        <w:ind w:left="3454" w:hanging="360"/>
      </w:pPr>
      <w:rPr>
        <w:rFonts w:ascii="Wingdings" w:hAnsi="Wingdings" w:hint="default"/>
      </w:rPr>
    </w:lvl>
    <w:lvl w:ilvl="3" w:tplc="08090001" w:tentative="1">
      <w:start w:val="1"/>
      <w:numFmt w:val="bullet"/>
      <w:lvlText w:val=""/>
      <w:lvlJc w:val="left"/>
      <w:pPr>
        <w:ind w:left="4174" w:hanging="360"/>
      </w:pPr>
      <w:rPr>
        <w:rFonts w:ascii="Symbol" w:hAnsi="Symbol" w:hint="default"/>
      </w:rPr>
    </w:lvl>
    <w:lvl w:ilvl="4" w:tplc="08090003" w:tentative="1">
      <w:start w:val="1"/>
      <w:numFmt w:val="bullet"/>
      <w:lvlText w:val="o"/>
      <w:lvlJc w:val="left"/>
      <w:pPr>
        <w:ind w:left="4894" w:hanging="360"/>
      </w:pPr>
      <w:rPr>
        <w:rFonts w:ascii="Courier New" w:hAnsi="Courier New" w:cs="Courier New" w:hint="default"/>
      </w:rPr>
    </w:lvl>
    <w:lvl w:ilvl="5" w:tplc="08090005" w:tentative="1">
      <w:start w:val="1"/>
      <w:numFmt w:val="bullet"/>
      <w:lvlText w:val=""/>
      <w:lvlJc w:val="left"/>
      <w:pPr>
        <w:ind w:left="5614" w:hanging="360"/>
      </w:pPr>
      <w:rPr>
        <w:rFonts w:ascii="Wingdings" w:hAnsi="Wingdings" w:hint="default"/>
      </w:rPr>
    </w:lvl>
    <w:lvl w:ilvl="6" w:tplc="08090001" w:tentative="1">
      <w:start w:val="1"/>
      <w:numFmt w:val="bullet"/>
      <w:lvlText w:val=""/>
      <w:lvlJc w:val="left"/>
      <w:pPr>
        <w:ind w:left="6334" w:hanging="360"/>
      </w:pPr>
      <w:rPr>
        <w:rFonts w:ascii="Symbol" w:hAnsi="Symbol" w:hint="default"/>
      </w:rPr>
    </w:lvl>
    <w:lvl w:ilvl="7" w:tplc="08090003" w:tentative="1">
      <w:start w:val="1"/>
      <w:numFmt w:val="bullet"/>
      <w:lvlText w:val="o"/>
      <w:lvlJc w:val="left"/>
      <w:pPr>
        <w:ind w:left="7054" w:hanging="360"/>
      </w:pPr>
      <w:rPr>
        <w:rFonts w:ascii="Courier New" w:hAnsi="Courier New" w:cs="Courier New" w:hint="default"/>
      </w:rPr>
    </w:lvl>
    <w:lvl w:ilvl="8" w:tplc="08090005" w:tentative="1">
      <w:start w:val="1"/>
      <w:numFmt w:val="bullet"/>
      <w:lvlText w:val=""/>
      <w:lvlJc w:val="left"/>
      <w:pPr>
        <w:ind w:left="7774" w:hanging="360"/>
      </w:pPr>
      <w:rPr>
        <w:rFonts w:ascii="Wingdings" w:hAnsi="Wingdings" w:hint="default"/>
      </w:rPr>
    </w:lvl>
  </w:abstractNum>
  <w:abstractNum w:abstractNumId="38" w15:restartNumberingAfterBreak="0">
    <w:nsid w:val="7D742BC3"/>
    <w:multiLevelType w:val="multilevel"/>
    <w:tmpl w:val="069E5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DF904CB"/>
    <w:multiLevelType w:val="multilevel"/>
    <w:tmpl w:val="02A25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6220483">
    <w:abstractNumId w:val="8"/>
  </w:num>
  <w:num w:numId="2" w16cid:durableId="941036424">
    <w:abstractNumId w:val="22"/>
  </w:num>
  <w:num w:numId="3" w16cid:durableId="1349595918">
    <w:abstractNumId w:val="5"/>
  </w:num>
  <w:num w:numId="4" w16cid:durableId="197743791">
    <w:abstractNumId w:val="0"/>
  </w:num>
  <w:num w:numId="5" w16cid:durableId="268396199">
    <w:abstractNumId w:val="26"/>
  </w:num>
  <w:num w:numId="6" w16cid:durableId="77990760">
    <w:abstractNumId w:val="24"/>
  </w:num>
  <w:num w:numId="7" w16cid:durableId="1932733088">
    <w:abstractNumId w:val="37"/>
  </w:num>
  <w:num w:numId="8" w16cid:durableId="1250000718">
    <w:abstractNumId w:val="16"/>
  </w:num>
  <w:num w:numId="9" w16cid:durableId="1354309112">
    <w:abstractNumId w:val="33"/>
  </w:num>
  <w:num w:numId="10" w16cid:durableId="2021277135">
    <w:abstractNumId w:val="1"/>
  </w:num>
  <w:num w:numId="11" w16cid:durableId="521015019">
    <w:abstractNumId w:val="34"/>
  </w:num>
  <w:num w:numId="12" w16cid:durableId="1642147166">
    <w:abstractNumId w:val="18"/>
  </w:num>
  <w:num w:numId="13" w16cid:durableId="1575310605">
    <w:abstractNumId w:val="9"/>
  </w:num>
  <w:num w:numId="14" w16cid:durableId="2085252396">
    <w:abstractNumId w:val="30"/>
  </w:num>
  <w:num w:numId="15" w16cid:durableId="1676835233">
    <w:abstractNumId w:val="39"/>
  </w:num>
  <w:num w:numId="16" w16cid:durableId="309940061">
    <w:abstractNumId w:val="29"/>
  </w:num>
  <w:num w:numId="17" w16cid:durableId="90048669">
    <w:abstractNumId w:val="25"/>
  </w:num>
  <w:num w:numId="18" w16cid:durableId="114713888">
    <w:abstractNumId w:val="13"/>
  </w:num>
  <w:num w:numId="19" w16cid:durableId="1101923423">
    <w:abstractNumId w:val="19"/>
  </w:num>
  <w:num w:numId="20" w16cid:durableId="1070733155">
    <w:abstractNumId w:val="27"/>
  </w:num>
  <w:num w:numId="21" w16cid:durableId="598292120">
    <w:abstractNumId w:val="31"/>
  </w:num>
  <w:num w:numId="22" w16cid:durableId="1574504964">
    <w:abstractNumId w:val="12"/>
  </w:num>
  <w:num w:numId="23" w16cid:durableId="1829515940">
    <w:abstractNumId w:val="35"/>
  </w:num>
  <w:num w:numId="24" w16cid:durableId="145754490">
    <w:abstractNumId w:val="36"/>
  </w:num>
  <w:num w:numId="25" w16cid:durableId="603614812">
    <w:abstractNumId w:val="23"/>
  </w:num>
  <w:num w:numId="26" w16cid:durableId="1112213766">
    <w:abstractNumId w:val="6"/>
  </w:num>
  <w:num w:numId="27" w16cid:durableId="44960432">
    <w:abstractNumId w:val="28"/>
  </w:num>
  <w:num w:numId="28" w16cid:durableId="1038311837">
    <w:abstractNumId w:val="17"/>
  </w:num>
  <w:num w:numId="29" w16cid:durableId="343099019">
    <w:abstractNumId w:val="2"/>
  </w:num>
  <w:num w:numId="30" w16cid:durableId="431433574">
    <w:abstractNumId w:val="38"/>
  </w:num>
  <w:num w:numId="31" w16cid:durableId="938218141">
    <w:abstractNumId w:val="15"/>
  </w:num>
  <w:num w:numId="32" w16cid:durableId="624237657">
    <w:abstractNumId w:val="3"/>
  </w:num>
  <w:num w:numId="33" w16cid:durableId="984894776">
    <w:abstractNumId w:val="11"/>
  </w:num>
  <w:num w:numId="34" w16cid:durableId="576401341">
    <w:abstractNumId w:val="7"/>
  </w:num>
  <w:num w:numId="35" w16cid:durableId="1754014558">
    <w:abstractNumId w:val="4"/>
  </w:num>
  <w:num w:numId="36" w16cid:durableId="206339195">
    <w:abstractNumId w:val="32"/>
  </w:num>
  <w:num w:numId="37" w16cid:durableId="370233622">
    <w:abstractNumId w:val="20"/>
  </w:num>
  <w:num w:numId="38" w16cid:durableId="397175026">
    <w:abstractNumId w:val="21"/>
  </w:num>
  <w:num w:numId="39" w16cid:durableId="838039674">
    <w:abstractNumId w:val="14"/>
  </w:num>
  <w:num w:numId="40" w16cid:durableId="748965512">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en-GB" w:vendorID="64" w:dllVersion="4096" w:nlCheck="1" w:checkStyle="0"/>
  <w:activeWritingStyle w:appName="MSWord" w:lang="en-US" w:vendorID="64" w:dllVersion="4096" w:nlCheck="1" w:checkStyle="0"/>
  <w:proofState w:spelling="clean" w:grammar="clean"/>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299"/>
    <w:rsid w:val="000000AA"/>
    <w:rsid w:val="00000B1D"/>
    <w:rsid w:val="0000104C"/>
    <w:rsid w:val="00003B60"/>
    <w:rsid w:val="00003B77"/>
    <w:rsid w:val="0000544D"/>
    <w:rsid w:val="00005FE3"/>
    <w:rsid w:val="00007A5D"/>
    <w:rsid w:val="000150AA"/>
    <w:rsid w:val="00015D92"/>
    <w:rsid w:val="00016670"/>
    <w:rsid w:val="00017726"/>
    <w:rsid w:val="00021453"/>
    <w:rsid w:val="00023E1D"/>
    <w:rsid w:val="000255F6"/>
    <w:rsid w:val="00025DA1"/>
    <w:rsid w:val="00027241"/>
    <w:rsid w:val="0002795F"/>
    <w:rsid w:val="00032CA9"/>
    <w:rsid w:val="00036BA1"/>
    <w:rsid w:val="00037B45"/>
    <w:rsid w:val="00041D86"/>
    <w:rsid w:val="00042FEC"/>
    <w:rsid w:val="00043086"/>
    <w:rsid w:val="00046DC2"/>
    <w:rsid w:val="00047AB9"/>
    <w:rsid w:val="00050B92"/>
    <w:rsid w:val="0005162A"/>
    <w:rsid w:val="00051B25"/>
    <w:rsid w:val="00054368"/>
    <w:rsid w:val="000563AB"/>
    <w:rsid w:val="00056BA6"/>
    <w:rsid w:val="0005786D"/>
    <w:rsid w:val="00060B65"/>
    <w:rsid w:val="00061B17"/>
    <w:rsid w:val="00062359"/>
    <w:rsid w:val="00064ABA"/>
    <w:rsid w:val="00066775"/>
    <w:rsid w:val="00070975"/>
    <w:rsid w:val="000712F2"/>
    <w:rsid w:val="00072BB8"/>
    <w:rsid w:val="00073F94"/>
    <w:rsid w:val="00074819"/>
    <w:rsid w:val="0007512F"/>
    <w:rsid w:val="00076403"/>
    <w:rsid w:val="000804DB"/>
    <w:rsid w:val="00082C96"/>
    <w:rsid w:val="00086B5B"/>
    <w:rsid w:val="00087B44"/>
    <w:rsid w:val="00087C88"/>
    <w:rsid w:val="00091167"/>
    <w:rsid w:val="00091AED"/>
    <w:rsid w:val="0009328D"/>
    <w:rsid w:val="00095E65"/>
    <w:rsid w:val="00096FD4"/>
    <w:rsid w:val="000A0058"/>
    <w:rsid w:val="000A0FD8"/>
    <w:rsid w:val="000A44C5"/>
    <w:rsid w:val="000B1BDE"/>
    <w:rsid w:val="000B479F"/>
    <w:rsid w:val="000B636C"/>
    <w:rsid w:val="000C0A20"/>
    <w:rsid w:val="000C1C4C"/>
    <w:rsid w:val="000C4FDF"/>
    <w:rsid w:val="000C5F65"/>
    <w:rsid w:val="000C73CF"/>
    <w:rsid w:val="000C7C25"/>
    <w:rsid w:val="000D513E"/>
    <w:rsid w:val="000D7B95"/>
    <w:rsid w:val="000E40B3"/>
    <w:rsid w:val="000E5619"/>
    <w:rsid w:val="000E6661"/>
    <w:rsid w:val="000F7BB2"/>
    <w:rsid w:val="00103083"/>
    <w:rsid w:val="00103E0F"/>
    <w:rsid w:val="00104DA9"/>
    <w:rsid w:val="0010714D"/>
    <w:rsid w:val="00107CBA"/>
    <w:rsid w:val="001212AE"/>
    <w:rsid w:val="001309F0"/>
    <w:rsid w:val="00134285"/>
    <w:rsid w:val="00136DF5"/>
    <w:rsid w:val="00137E19"/>
    <w:rsid w:val="00143954"/>
    <w:rsid w:val="001465CA"/>
    <w:rsid w:val="00147455"/>
    <w:rsid w:val="00147729"/>
    <w:rsid w:val="001511E1"/>
    <w:rsid w:val="001516F1"/>
    <w:rsid w:val="00151BB7"/>
    <w:rsid w:val="00153EAB"/>
    <w:rsid w:val="00155D54"/>
    <w:rsid w:val="001617B3"/>
    <w:rsid w:val="00161D77"/>
    <w:rsid w:val="00162931"/>
    <w:rsid w:val="00162A64"/>
    <w:rsid w:val="0016440C"/>
    <w:rsid w:val="00165657"/>
    <w:rsid w:val="00165951"/>
    <w:rsid w:val="00167148"/>
    <w:rsid w:val="00167D58"/>
    <w:rsid w:val="001715F9"/>
    <w:rsid w:val="00174929"/>
    <w:rsid w:val="00175F1D"/>
    <w:rsid w:val="0018138A"/>
    <w:rsid w:val="0018156C"/>
    <w:rsid w:val="001868DF"/>
    <w:rsid w:val="0019382A"/>
    <w:rsid w:val="0019504E"/>
    <w:rsid w:val="00195AF3"/>
    <w:rsid w:val="001A0E76"/>
    <w:rsid w:val="001A1C1B"/>
    <w:rsid w:val="001A3421"/>
    <w:rsid w:val="001B14F5"/>
    <w:rsid w:val="001B3A1B"/>
    <w:rsid w:val="001B3DF8"/>
    <w:rsid w:val="001B3ED4"/>
    <w:rsid w:val="001B7DA7"/>
    <w:rsid w:val="001C19FF"/>
    <w:rsid w:val="001C3FC4"/>
    <w:rsid w:val="001C51D9"/>
    <w:rsid w:val="001D3955"/>
    <w:rsid w:val="001D3C07"/>
    <w:rsid w:val="001D5691"/>
    <w:rsid w:val="001E1E90"/>
    <w:rsid w:val="001F0E3D"/>
    <w:rsid w:val="001F2AA5"/>
    <w:rsid w:val="001F3C00"/>
    <w:rsid w:val="001F5CCC"/>
    <w:rsid w:val="001F7767"/>
    <w:rsid w:val="001F7BBE"/>
    <w:rsid w:val="00203504"/>
    <w:rsid w:val="002060B9"/>
    <w:rsid w:val="0020773D"/>
    <w:rsid w:val="002111EB"/>
    <w:rsid w:val="00212E49"/>
    <w:rsid w:val="00216CD7"/>
    <w:rsid w:val="00216F2B"/>
    <w:rsid w:val="002178E8"/>
    <w:rsid w:val="00222203"/>
    <w:rsid w:val="00223867"/>
    <w:rsid w:val="00223F31"/>
    <w:rsid w:val="0022510F"/>
    <w:rsid w:val="00231DF3"/>
    <w:rsid w:val="0023674C"/>
    <w:rsid w:val="00242288"/>
    <w:rsid w:val="00242D81"/>
    <w:rsid w:val="00244C75"/>
    <w:rsid w:val="00244E4F"/>
    <w:rsid w:val="00244F1C"/>
    <w:rsid w:val="0024548D"/>
    <w:rsid w:val="002511EF"/>
    <w:rsid w:val="0025129A"/>
    <w:rsid w:val="00251647"/>
    <w:rsid w:val="00252D6F"/>
    <w:rsid w:val="002534DE"/>
    <w:rsid w:val="0025407B"/>
    <w:rsid w:val="00254308"/>
    <w:rsid w:val="00255161"/>
    <w:rsid w:val="00261454"/>
    <w:rsid w:val="002615AD"/>
    <w:rsid w:val="002619E5"/>
    <w:rsid w:val="00261E48"/>
    <w:rsid w:val="00262B5D"/>
    <w:rsid w:val="00263073"/>
    <w:rsid w:val="002645D8"/>
    <w:rsid w:val="0027162C"/>
    <w:rsid w:val="00273882"/>
    <w:rsid w:val="00277E7F"/>
    <w:rsid w:val="00282AF8"/>
    <w:rsid w:val="002870B2"/>
    <w:rsid w:val="00287364"/>
    <w:rsid w:val="002914C3"/>
    <w:rsid w:val="0029330B"/>
    <w:rsid w:val="00293596"/>
    <w:rsid w:val="0029516E"/>
    <w:rsid w:val="00295C71"/>
    <w:rsid w:val="002A0563"/>
    <w:rsid w:val="002A1475"/>
    <w:rsid w:val="002A1EFA"/>
    <w:rsid w:val="002A247A"/>
    <w:rsid w:val="002A7844"/>
    <w:rsid w:val="002B22B0"/>
    <w:rsid w:val="002B372F"/>
    <w:rsid w:val="002B47CC"/>
    <w:rsid w:val="002B552F"/>
    <w:rsid w:val="002B7485"/>
    <w:rsid w:val="002C1F72"/>
    <w:rsid w:val="002C3B01"/>
    <w:rsid w:val="002C6E0C"/>
    <w:rsid w:val="002D444A"/>
    <w:rsid w:val="002D53AA"/>
    <w:rsid w:val="002D5563"/>
    <w:rsid w:val="002D6391"/>
    <w:rsid w:val="002D695F"/>
    <w:rsid w:val="002D7EA6"/>
    <w:rsid w:val="002E3333"/>
    <w:rsid w:val="002E4163"/>
    <w:rsid w:val="002E431A"/>
    <w:rsid w:val="002E4C69"/>
    <w:rsid w:val="002E4FA9"/>
    <w:rsid w:val="002E6540"/>
    <w:rsid w:val="002E689B"/>
    <w:rsid w:val="002F24D9"/>
    <w:rsid w:val="002F3759"/>
    <w:rsid w:val="002F3B8A"/>
    <w:rsid w:val="002F4445"/>
    <w:rsid w:val="002F5B1D"/>
    <w:rsid w:val="00302A1B"/>
    <w:rsid w:val="00306C4F"/>
    <w:rsid w:val="003076D1"/>
    <w:rsid w:val="0031149A"/>
    <w:rsid w:val="00311E86"/>
    <w:rsid w:val="00313FE0"/>
    <w:rsid w:val="0031487B"/>
    <w:rsid w:val="00315725"/>
    <w:rsid w:val="00317318"/>
    <w:rsid w:val="0032100F"/>
    <w:rsid w:val="00323318"/>
    <w:rsid w:val="00326B18"/>
    <w:rsid w:val="00330A7A"/>
    <w:rsid w:val="0034250A"/>
    <w:rsid w:val="0034588A"/>
    <w:rsid w:val="003464F4"/>
    <w:rsid w:val="0035082C"/>
    <w:rsid w:val="00353C2A"/>
    <w:rsid w:val="00355347"/>
    <w:rsid w:val="00355864"/>
    <w:rsid w:val="00356D9B"/>
    <w:rsid w:val="00357116"/>
    <w:rsid w:val="00360457"/>
    <w:rsid w:val="00361F1F"/>
    <w:rsid w:val="0036336C"/>
    <w:rsid w:val="00363F77"/>
    <w:rsid w:val="00371B0F"/>
    <w:rsid w:val="003721BC"/>
    <w:rsid w:val="00373985"/>
    <w:rsid w:val="00374946"/>
    <w:rsid w:val="00380ACB"/>
    <w:rsid w:val="003830E4"/>
    <w:rsid w:val="00385BD5"/>
    <w:rsid w:val="00390B68"/>
    <w:rsid w:val="003930A4"/>
    <w:rsid w:val="00393704"/>
    <w:rsid w:val="00396CDE"/>
    <w:rsid w:val="00396E12"/>
    <w:rsid w:val="0039787C"/>
    <w:rsid w:val="003A088B"/>
    <w:rsid w:val="003A0990"/>
    <w:rsid w:val="003A1D5C"/>
    <w:rsid w:val="003B2066"/>
    <w:rsid w:val="003B67AB"/>
    <w:rsid w:val="003B7429"/>
    <w:rsid w:val="003B75C2"/>
    <w:rsid w:val="003B7723"/>
    <w:rsid w:val="003C09DA"/>
    <w:rsid w:val="003C7FF6"/>
    <w:rsid w:val="003D2E11"/>
    <w:rsid w:val="003D6E31"/>
    <w:rsid w:val="003E374F"/>
    <w:rsid w:val="003E48BA"/>
    <w:rsid w:val="003E4E0C"/>
    <w:rsid w:val="003F0498"/>
    <w:rsid w:val="003F1BE1"/>
    <w:rsid w:val="003F663D"/>
    <w:rsid w:val="00400127"/>
    <w:rsid w:val="00401D36"/>
    <w:rsid w:val="004021EE"/>
    <w:rsid w:val="00406A78"/>
    <w:rsid w:val="00412E48"/>
    <w:rsid w:val="0041436C"/>
    <w:rsid w:val="004146EA"/>
    <w:rsid w:val="00415B48"/>
    <w:rsid w:val="00415DD7"/>
    <w:rsid w:val="0042151A"/>
    <w:rsid w:val="0042202D"/>
    <w:rsid w:val="00422882"/>
    <w:rsid w:val="00425C7D"/>
    <w:rsid w:val="00425C8F"/>
    <w:rsid w:val="004261A5"/>
    <w:rsid w:val="00427A18"/>
    <w:rsid w:val="004300CB"/>
    <w:rsid w:val="004328D9"/>
    <w:rsid w:val="00433C5E"/>
    <w:rsid w:val="00435782"/>
    <w:rsid w:val="00437202"/>
    <w:rsid w:val="00437A00"/>
    <w:rsid w:val="00437D0B"/>
    <w:rsid w:val="00440811"/>
    <w:rsid w:val="00441001"/>
    <w:rsid w:val="004416E5"/>
    <w:rsid w:val="004440DC"/>
    <w:rsid w:val="0045081E"/>
    <w:rsid w:val="004533F1"/>
    <w:rsid w:val="00454B3C"/>
    <w:rsid w:val="004552B3"/>
    <w:rsid w:val="004561CE"/>
    <w:rsid w:val="004631F9"/>
    <w:rsid w:val="004635F8"/>
    <w:rsid w:val="00464D53"/>
    <w:rsid w:val="00470251"/>
    <w:rsid w:val="004702FF"/>
    <w:rsid w:val="004725A3"/>
    <w:rsid w:val="004729CB"/>
    <w:rsid w:val="004816BF"/>
    <w:rsid w:val="00481771"/>
    <w:rsid w:val="004833EB"/>
    <w:rsid w:val="004839E9"/>
    <w:rsid w:val="0048563B"/>
    <w:rsid w:val="00486305"/>
    <w:rsid w:val="004900A2"/>
    <w:rsid w:val="004904CC"/>
    <w:rsid w:val="00490ACE"/>
    <w:rsid w:val="00490B31"/>
    <w:rsid w:val="0049270C"/>
    <w:rsid w:val="00492E4E"/>
    <w:rsid w:val="00494E61"/>
    <w:rsid w:val="0049567C"/>
    <w:rsid w:val="00496184"/>
    <w:rsid w:val="00497832"/>
    <w:rsid w:val="004A2734"/>
    <w:rsid w:val="004A3B4F"/>
    <w:rsid w:val="004A4ABD"/>
    <w:rsid w:val="004A4BB0"/>
    <w:rsid w:val="004A63A4"/>
    <w:rsid w:val="004A63FB"/>
    <w:rsid w:val="004B2EAC"/>
    <w:rsid w:val="004B54B4"/>
    <w:rsid w:val="004B610B"/>
    <w:rsid w:val="004C1CD3"/>
    <w:rsid w:val="004C25B5"/>
    <w:rsid w:val="004C3634"/>
    <w:rsid w:val="004C3897"/>
    <w:rsid w:val="004C6364"/>
    <w:rsid w:val="004C6659"/>
    <w:rsid w:val="004C6C54"/>
    <w:rsid w:val="004D1A16"/>
    <w:rsid w:val="004D412A"/>
    <w:rsid w:val="004D539D"/>
    <w:rsid w:val="004E0422"/>
    <w:rsid w:val="004E0C6F"/>
    <w:rsid w:val="004E4E26"/>
    <w:rsid w:val="004E773D"/>
    <w:rsid w:val="004F067B"/>
    <w:rsid w:val="004F0EEC"/>
    <w:rsid w:val="004F158C"/>
    <w:rsid w:val="004F1742"/>
    <w:rsid w:val="004F2080"/>
    <w:rsid w:val="004F5D07"/>
    <w:rsid w:val="004F769E"/>
    <w:rsid w:val="004F78CE"/>
    <w:rsid w:val="00500333"/>
    <w:rsid w:val="0050085D"/>
    <w:rsid w:val="00500986"/>
    <w:rsid w:val="00501249"/>
    <w:rsid w:val="00503E2A"/>
    <w:rsid w:val="005061CD"/>
    <w:rsid w:val="00506242"/>
    <w:rsid w:val="00506503"/>
    <w:rsid w:val="005067C2"/>
    <w:rsid w:val="005076D8"/>
    <w:rsid w:val="005166F6"/>
    <w:rsid w:val="00516A00"/>
    <w:rsid w:val="005209FF"/>
    <w:rsid w:val="0052111A"/>
    <w:rsid w:val="005216F9"/>
    <w:rsid w:val="00523836"/>
    <w:rsid w:val="00524D5E"/>
    <w:rsid w:val="00527220"/>
    <w:rsid w:val="005273B7"/>
    <w:rsid w:val="0053167F"/>
    <w:rsid w:val="00534D5C"/>
    <w:rsid w:val="00536533"/>
    <w:rsid w:val="00537182"/>
    <w:rsid w:val="0053781F"/>
    <w:rsid w:val="005410F0"/>
    <w:rsid w:val="00541B47"/>
    <w:rsid w:val="005423B3"/>
    <w:rsid w:val="00543264"/>
    <w:rsid w:val="005456C3"/>
    <w:rsid w:val="005460E8"/>
    <w:rsid w:val="00546524"/>
    <w:rsid w:val="0055234E"/>
    <w:rsid w:val="00554EA7"/>
    <w:rsid w:val="00556B02"/>
    <w:rsid w:val="00557172"/>
    <w:rsid w:val="005575FC"/>
    <w:rsid w:val="0056020F"/>
    <w:rsid w:val="00560BC5"/>
    <w:rsid w:val="0056180F"/>
    <w:rsid w:val="005634D8"/>
    <w:rsid w:val="00563DC9"/>
    <w:rsid w:val="00564E71"/>
    <w:rsid w:val="00565C51"/>
    <w:rsid w:val="00565EA1"/>
    <w:rsid w:val="005666C4"/>
    <w:rsid w:val="0056751B"/>
    <w:rsid w:val="00567AE0"/>
    <w:rsid w:val="00567E03"/>
    <w:rsid w:val="00570E8B"/>
    <w:rsid w:val="00572AE0"/>
    <w:rsid w:val="00582243"/>
    <w:rsid w:val="00586763"/>
    <w:rsid w:val="00586DAD"/>
    <w:rsid w:val="005949EA"/>
    <w:rsid w:val="00594E3B"/>
    <w:rsid w:val="00596FCA"/>
    <w:rsid w:val="00597715"/>
    <w:rsid w:val="005A5124"/>
    <w:rsid w:val="005A51F2"/>
    <w:rsid w:val="005A6482"/>
    <w:rsid w:val="005A7630"/>
    <w:rsid w:val="005B1165"/>
    <w:rsid w:val="005B1271"/>
    <w:rsid w:val="005B3B3F"/>
    <w:rsid w:val="005B4A85"/>
    <w:rsid w:val="005B5D0F"/>
    <w:rsid w:val="005B7CB2"/>
    <w:rsid w:val="005C111B"/>
    <w:rsid w:val="005C4578"/>
    <w:rsid w:val="005C4B2E"/>
    <w:rsid w:val="005C52AF"/>
    <w:rsid w:val="005C6A4B"/>
    <w:rsid w:val="005C7D76"/>
    <w:rsid w:val="005D1BFD"/>
    <w:rsid w:val="005E0D28"/>
    <w:rsid w:val="005E451E"/>
    <w:rsid w:val="005E648C"/>
    <w:rsid w:val="005F0494"/>
    <w:rsid w:val="005F07C7"/>
    <w:rsid w:val="005F10B7"/>
    <w:rsid w:val="005F26EC"/>
    <w:rsid w:val="005F2A9B"/>
    <w:rsid w:val="005F2F2C"/>
    <w:rsid w:val="00601AB0"/>
    <w:rsid w:val="00602105"/>
    <w:rsid w:val="00602667"/>
    <w:rsid w:val="00605298"/>
    <w:rsid w:val="006054C8"/>
    <w:rsid w:val="00605D44"/>
    <w:rsid w:val="00610BBD"/>
    <w:rsid w:val="00610C71"/>
    <w:rsid w:val="00612E7B"/>
    <w:rsid w:val="00615859"/>
    <w:rsid w:val="00616D2F"/>
    <w:rsid w:val="00616DDB"/>
    <w:rsid w:val="006239FB"/>
    <w:rsid w:val="00625E2A"/>
    <w:rsid w:val="00626DD1"/>
    <w:rsid w:val="00630109"/>
    <w:rsid w:val="006332A6"/>
    <w:rsid w:val="0063601F"/>
    <w:rsid w:val="0063667D"/>
    <w:rsid w:val="00636B03"/>
    <w:rsid w:val="00637BC0"/>
    <w:rsid w:val="006400FE"/>
    <w:rsid w:val="00640CF5"/>
    <w:rsid w:val="00641919"/>
    <w:rsid w:val="00641F3D"/>
    <w:rsid w:val="00642C4E"/>
    <w:rsid w:val="00645739"/>
    <w:rsid w:val="00645801"/>
    <w:rsid w:val="00645807"/>
    <w:rsid w:val="00654978"/>
    <w:rsid w:val="00656AE2"/>
    <w:rsid w:val="00660302"/>
    <w:rsid w:val="00660E75"/>
    <w:rsid w:val="00664CF5"/>
    <w:rsid w:val="006652CD"/>
    <w:rsid w:val="0067040B"/>
    <w:rsid w:val="00673B02"/>
    <w:rsid w:val="00674AD9"/>
    <w:rsid w:val="0068116F"/>
    <w:rsid w:val="00683383"/>
    <w:rsid w:val="00683B03"/>
    <w:rsid w:val="0068681E"/>
    <w:rsid w:val="00686EE7"/>
    <w:rsid w:val="00687996"/>
    <w:rsid w:val="00687F61"/>
    <w:rsid w:val="006904B6"/>
    <w:rsid w:val="0069054B"/>
    <w:rsid w:val="006908B2"/>
    <w:rsid w:val="00690B5C"/>
    <w:rsid w:val="00692463"/>
    <w:rsid w:val="00692CE4"/>
    <w:rsid w:val="006934C6"/>
    <w:rsid w:val="00694698"/>
    <w:rsid w:val="00694EB4"/>
    <w:rsid w:val="006A03E1"/>
    <w:rsid w:val="006A18CF"/>
    <w:rsid w:val="006A32E2"/>
    <w:rsid w:val="006A539B"/>
    <w:rsid w:val="006B575F"/>
    <w:rsid w:val="006B6C6C"/>
    <w:rsid w:val="006C0299"/>
    <w:rsid w:val="006C0D12"/>
    <w:rsid w:val="006C7850"/>
    <w:rsid w:val="006D0BFD"/>
    <w:rsid w:val="006D3487"/>
    <w:rsid w:val="006D7A56"/>
    <w:rsid w:val="006E18DA"/>
    <w:rsid w:val="006E2B11"/>
    <w:rsid w:val="006E3E18"/>
    <w:rsid w:val="006F0B04"/>
    <w:rsid w:val="006F1E3B"/>
    <w:rsid w:val="006F3B36"/>
    <w:rsid w:val="00701635"/>
    <w:rsid w:val="00704C60"/>
    <w:rsid w:val="00704DD6"/>
    <w:rsid w:val="0070628C"/>
    <w:rsid w:val="00710B80"/>
    <w:rsid w:val="00711826"/>
    <w:rsid w:val="00714A13"/>
    <w:rsid w:val="0071513A"/>
    <w:rsid w:val="00716468"/>
    <w:rsid w:val="0071671A"/>
    <w:rsid w:val="00724611"/>
    <w:rsid w:val="00730BBF"/>
    <w:rsid w:val="00731D2E"/>
    <w:rsid w:val="00731D62"/>
    <w:rsid w:val="00734F16"/>
    <w:rsid w:val="00737BB0"/>
    <w:rsid w:val="0074049D"/>
    <w:rsid w:val="00743550"/>
    <w:rsid w:val="00743FF6"/>
    <w:rsid w:val="007462C1"/>
    <w:rsid w:val="0074650D"/>
    <w:rsid w:val="00752D0F"/>
    <w:rsid w:val="00752FA0"/>
    <w:rsid w:val="0075318E"/>
    <w:rsid w:val="00754FC5"/>
    <w:rsid w:val="00760EDC"/>
    <w:rsid w:val="00763923"/>
    <w:rsid w:val="00766CDF"/>
    <w:rsid w:val="00773708"/>
    <w:rsid w:val="00774BA2"/>
    <w:rsid w:val="00785173"/>
    <w:rsid w:val="00785D35"/>
    <w:rsid w:val="007866FE"/>
    <w:rsid w:val="00786D67"/>
    <w:rsid w:val="00787719"/>
    <w:rsid w:val="00787A11"/>
    <w:rsid w:val="00790B96"/>
    <w:rsid w:val="0079194D"/>
    <w:rsid w:val="007920C3"/>
    <w:rsid w:val="007927D5"/>
    <w:rsid w:val="007928D9"/>
    <w:rsid w:val="00793964"/>
    <w:rsid w:val="00794C97"/>
    <w:rsid w:val="00795712"/>
    <w:rsid w:val="0079665D"/>
    <w:rsid w:val="007A0433"/>
    <w:rsid w:val="007A1FD4"/>
    <w:rsid w:val="007A602A"/>
    <w:rsid w:val="007A7B8E"/>
    <w:rsid w:val="007B0362"/>
    <w:rsid w:val="007B0A09"/>
    <w:rsid w:val="007B2517"/>
    <w:rsid w:val="007B2E40"/>
    <w:rsid w:val="007B304E"/>
    <w:rsid w:val="007B365A"/>
    <w:rsid w:val="007B5736"/>
    <w:rsid w:val="007B738B"/>
    <w:rsid w:val="007B75B4"/>
    <w:rsid w:val="007C119F"/>
    <w:rsid w:val="007C1B52"/>
    <w:rsid w:val="007C2F48"/>
    <w:rsid w:val="007C38FA"/>
    <w:rsid w:val="007C530C"/>
    <w:rsid w:val="007C763F"/>
    <w:rsid w:val="007D23D9"/>
    <w:rsid w:val="007D2851"/>
    <w:rsid w:val="007D2C4F"/>
    <w:rsid w:val="007D476C"/>
    <w:rsid w:val="007D54AF"/>
    <w:rsid w:val="007D5BDB"/>
    <w:rsid w:val="007D6590"/>
    <w:rsid w:val="007E04F1"/>
    <w:rsid w:val="007E087B"/>
    <w:rsid w:val="007E0BFF"/>
    <w:rsid w:val="007E11A9"/>
    <w:rsid w:val="007E21CF"/>
    <w:rsid w:val="007E4E47"/>
    <w:rsid w:val="007E6031"/>
    <w:rsid w:val="007F0EB4"/>
    <w:rsid w:val="007F2FA8"/>
    <w:rsid w:val="007F3F00"/>
    <w:rsid w:val="007F70E4"/>
    <w:rsid w:val="007F76BC"/>
    <w:rsid w:val="007F7DB7"/>
    <w:rsid w:val="00801967"/>
    <w:rsid w:val="00803610"/>
    <w:rsid w:val="00804FFA"/>
    <w:rsid w:val="008059B9"/>
    <w:rsid w:val="00805CF6"/>
    <w:rsid w:val="0080723B"/>
    <w:rsid w:val="0081339D"/>
    <w:rsid w:val="00816DB5"/>
    <w:rsid w:val="00816DDF"/>
    <w:rsid w:val="008175E4"/>
    <w:rsid w:val="00820BB9"/>
    <w:rsid w:val="008212D0"/>
    <w:rsid w:val="008239C5"/>
    <w:rsid w:val="0082501E"/>
    <w:rsid w:val="008259C2"/>
    <w:rsid w:val="00834FD6"/>
    <w:rsid w:val="008351A2"/>
    <w:rsid w:val="00837EE4"/>
    <w:rsid w:val="00842D25"/>
    <w:rsid w:val="00843EDF"/>
    <w:rsid w:val="0084527A"/>
    <w:rsid w:val="008452F3"/>
    <w:rsid w:val="00846541"/>
    <w:rsid w:val="008525EC"/>
    <w:rsid w:val="008538EF"/>
    <w:rsid w:val="008544F1"/>
    <w:rsid w:val="00854842"/>
    <w:rsid w:val="00855520"/>
    <w:rsid w:val="0085731B"/>
    <w:rsid w:val="008573F9"/>
    <w:rsid w:val="00857A52"/>
    <w:rsid w:val="008600E9"/>
    <w:rsid w:val="008622DA"/>
    <w:rsid w:val="00862AEB"/>
    <w:rsid w:val="00864077"/>
    <w:rsid w:val="00865263"/>
    <w:rsid w:val="00870228"/>
    <w:rsid w:val="00874AED"/>
    <w:rsid w:val="00876322"/>
    <w:rsid w:val="00882A0F"/>
    <w:rsid w:val="008953DF"/>
    <w:rsid w:val="008A1ACA"/>
    <w:rsid w:val="008A1F90"/>
    <w:rsid w:val="008A4A0C"/>
    <w:rsid w:val="008B12C0"/>
    <w:rsid w:val="008B40BE"/>
    <w:rsid w:val="008B6500"/>
    <w:rsid w:val="008B6AE9"/>
    <w:rsid w:val="008B7675"/>
    <w:rsid w:val="008C1595"/>
    <w:rsid w:val="008C20B8"/>
    <w:rsid w:val="008C25B1"/>
    <w:rsid w:val="008C34D9"/>
    <w:rsid w:val="008C3F13"/>
    <w:rsid w:val="008C3F1A"/>
    <w:rsid w:val="008C64C8"/>
    <w:rsid w:val="008D0102"/>
    <w:rsid w:val="008D048D"/>
    <w:rsid w:val="008D0825"/>
    <w:rsid w:val="008D1679"/>
    <w:rsid w:val="008D22E4"/>
    <w:rsid w:val="008D2E4B"/>
    <w:rsid w:val="008D5928"/>
    <w:rsid w:val="008E07E3"/>
    <w:rsid w:val="008F278F"/>
    <w:rsid w:val="008F3E33"/>
    <w:rsid w:val="008F5B91"/>
    <w:rsid w:val="008F600F"/>
    <w:rsid w:val="009023B2"/>
    <w:rsid w:val="00902CD8"/>
    <w:rsid w:val="0090539F"/>
    <w:rsid w:val="009061A7"/>
    <w:rsid w:val="00910F3F"/>
    <w:rsid w:val="00914A45"/>
    <w:rsid w:val="00915324"/>
    <w:rsid w:val="00915DDD"/>
    <w:rsid w:val="00915E0C"/>
    <w:rsid w:val="00917B21"/>
    <w:rsid w:val="00921BF3"/>
    <w:rsid w:val="00921D9E"/>
    <w:rsid w:val="00922EA8"/>
    <w:rsid w:val="009255CD"/>
    <w:rsid w:val="00925EAC"/>
    <w:rsid w:val="009260E7"/>
    <w:rsid w:val="0093046A"/>
    <w:rsid w:val="00931B67"/>
    <w:rsid w:val="0093257C"/>
    <w:rsid w:val="00935AF8"/>
    <w:rsid w:val="0093615B"/>
    <w:rsid w:val="00937566"/>
    <w:rsid w:val="00937A1A"/>
    <w:rsid w:val="00937ED9"/>
    <w:rsid w:val="009417DA"/>
    <w:rsid w:val="00942078"/>
    <w:rsid w:val="009467C7"/>
    <w:rsid w:val="00946B88"/>
    <w:rsid w:val="00947905"/>
    <w:rsid w:val="00951A04"/>
    <w:rsid w:val="009540C7"/>
    <w:rsid w:val="00956151"/>
    <w:rsid w:val="009600DC"/>
    <w:rsid w:val="00960182"/>
    <w:rsid w:val="00961D81"/>
    <w:rsid w:val="0097199E"/>
    <w:rsid w:val="009761A8"/>
    <w:rsid w:val="00982142"/>
    <w:rsid w:val="00987C96"/>
    <w:rsid w:val="00991380"/>
    <w:rsid w:val="00992B1C"/>
    <w:rsid w:val="009974BA"/>
    <w:rsid w:val="009979FC"/>
    <w:rsid w:val="009A13C2"/>
    <w:rsid w:val="009A3D7D"/>
    <w:rsid w:val="009A4504"/>
    <w:rsid w:val="009A471E"/>
    <w:rsid w:val="009A54C8"/>
    <w:rsid w:val="009A5725"/>
    <w:rsid w:val="009A6C61"/>
    <w:rsid w:val="009B4D1C"/>
    <w:rsid w:val="009B4EF4"/>
    <w:rsid w:val="009B6415"/>
    <w:rsid w:val="009B6C89"/>
    <w:rsid w:val="009B72F7"/>
    <w:rsid w:val="009C0DCE"/>
    <w:rsid w:val="009C2831"/>
    <w:rsid w:val="009C3883"/>
    <w:rsid w:val="009C5B45"/>
    <w:rsid w:val="009C5F02"/>
    <w:rsid w:val="009D1150"/>
    <w:rsid w:val="009D3E93"/>
    <w:rsid w:val="009D468C"/>
    <w:rsid w:val="009E1F2D"/>
    <w:rsid w:val="009E2D1C"/>
    <w:rsid w:val="009E2FDB"/>
    <w:rsid w:val="009E4EAC"/>
    <w:rsid w:val="009E60C8"/>
    <w:rsid w:val="009E6DBA"/>
    <w:rsid w:val="009F0719"/>
    <w:rsid w:val="009F3386"/>
    <w:rsid w:val="009F37D9"/>
    <w:rsid w:val="009F42F6"/>
    <w:rsid w:val="009F55DC"/>
    <w:rsid w:val="009F6113"/>
    <w:rsid w:val="009F7B3F"/>
    <w:rsid w:val="009F7DD9"/>
    <w:rsid w:val="00A04C84"/>
    <w:rsid w:val="00A05019"/>
    <w:rsid w:val="00A054FF"/>
    <w:rsid w:val="00A05ECE"/>
    <w:rsid w:val="00A10054"/>
    <w:rsid w:val="00A1005A"/>
    <w:rsid w:val="00A11E57"/>
    <w:rsid w:val="00A12067"/>
    <w:rsid w:val="00A125B1"/>
    <w:rsid w:val="00A12E2F"/>
    <w:rsid w:val="00A14142"/>
    <w:rsid w:val="00A16976"/>
    <w:rsid w:val="00A2135C"/>
    <w:rsid w:val="00A245CB"/>
    <w:rsid w:val="00A25A28"/>
    <w:rsid w:val="00A26072"/>
    <w:rsid w:val="00A27553"/>
    <w:rsid w:val="00A33973"/>
    <w:rsid w:val="00A457C3"/>
    <w:rsid w:val="00A521EA"/>
    <w:rsid w:val="00A57D56"/>
    <w:rsid w:val="00A57E35"/>
    <w:rsid w:val="00A6364B"/>
    <w:rsid w:val="00A6474B"/>
    <w:rsid w:val="00A7068B"/>
    <w:rsid w:val="00A71D9F"/>
    <w:rsid w:val="00A72205"/>
    <w:rsid w:val="00A729BF"/>
    <w:rsid w:val="00A7331F"/>
    <w:rsid w:val="00A73529"/>
    <w:rsid w:val="00A75055"/>
    <w:rsid w:val="00A753BE"/>
    <w:rsid w:val="00A766FD"/>
    <w:rsid w:val="00A82A41"/>
    <w:rsid w:val="00A84669"/>
    <w:rsid w:val="00A84AD2"/>
    <w:rsid w:val="00A8534C"/>
    <w:rsid w:val="00A915F1"/>
    <w:rsid w:val="00A9458B"/>
    <w:rsid w:val="00AA04E1"/>
    <w:rsid w:val="00AA2EB1"/>
    <w:rsid w:val="00AA3EED"/>
    <w:rsid w:val="00AA4695"/>
    <w:rsid w:val="00AA777E"/>
    <w:rsid w:val="00AB623F"/>
    <w:rsid w:val="00AC03AF"/>
    <w:rsid w:val="00AC125C"/>
    <w:rsid w:val="00AC447D"/>
    <w:rsid w:val="00AC4839"/>
    <w:rsid w:val="00AD1086"/>
    <w:rsid w:val="00AD2738"/>
    <w:rsid w:val="00AE3684"/>
    <w:rsid w:val="00AE3A01"/>
    <w:rsid w:val="00AE6F05"/>
    <w:rsid w:val="00AF0FA2"/>
    <w:rsid w:val="00AF1010"/>
    <w:rsid w:val="00AF1C86"/>
    <w:rsid w:val="00AF2076"/>
    <w:rsid w:val="00AF28EE"/>
    <w:rsid w:val="00AF2F01"/>
    <w:rsid w:val="00AF3FFA"/>
    <w:rsid w:val="00B0016B"/>
    <w:rsid w:val="00B01F8E"/>
    <w:rsid w:val="00B02F36"/>
    <w:rsid w:val="00B04A24"/>
    <w:rsid w:val="00B05567"/>
    <w:rsid w:val="00B06F89"/>
    <w:rsid w:val="00B07D25"/>
    <w:rsid w:val="00B10764"/>
    <w:rsid w:val="00B112D4"/>
    <w:rsid w:val="00B1178C"/>
    <w:rsid w:val="00B1793F"/>
    <w:rsid w:val="00B2130D"/>
    <w:rsid w:val="00B21C54"/>
    <w:rsid w:val="00B22814"/>
    <w:rsid w:val="00B23195"/>
    <w:rsid w:val="00B24006"/>
    <w:rsid w:val="00B30DA1"/>
    <w:rsid w:val="00B35F1D"/>
    <w:rsid w:val="00B3655E"/>
    <w:rsid w:val="00B372DE"/>
    <w:rsid w:val="00B43769"/>
    <w:rsid w:val="00B44D34"/>
    <w:rsid w:val="00B46C87"/>
    <w:rsid w:val="00B56468"/>
    <w:rsid w:val="00B57EE0"/>
    <w:rsid w:val="00B61DDA"/>
    <w:rsid w:val="00B67A14"/>
    <w:rsid w:val="00B704FE"/>
    <w:rsid w:val="00B73A93"/>
    <w:rsid w:val="00B749C0"/>
    <w:rsid w:val="00B75AC4"/>
    <w:rsid w:val="00B76C43"/>
    <w:rsid w:val="00B80962"/>
    <w:rsid w:val="00B9279E"/>
    <w:rsid w:val="00B929CB"/>
    <w:rsid w:val="00B945D5"/>
    <w:rsid w:val="00B948E6"/>
    <w:rsid w:val="00B958D1"/>
    <w:rsid w:val="00B9620A"/>
    <w:rsid w:val="00B9701A"/>
    <w:rsid w:val="00B97255"/>
    <w:rsid w:val="00BA2335"/>
    <w:rsid w:val="00BA4B54"/>
    <w:rsid w:val="00BA5189"/>
    <w:rsid w:val="00BA753B"/>
    <w:rsid w:val="00BB1645"/>
    <w:rsid w:val="00BB27C6"/>
    <w:rsid w:val="00BB46C4"/>
    <w:rsid w:val="00BD0718"/>
    <w:rsid w:val="00BD2827"/>
    <w:rsid w:val="00BD42AD"/>
    <w:rsid w:val="00BD4928"/>
    <w:rsid w:val="00BD5938"/>
    <w:rsid w:val="00BD7657"/>
    <w:rsid w:val="00BD7F36"/>
    <w:rsid w:val="00BE007D"/>
    <w:rsid w:val="00BE1116"/>
    <w:rsid w:val="00BE1DE5"/>
    <w:rsid w:val="00BF1EFC"/>
    <w:rsid w:val="00BF241B"/>
    <w:rsid w:val="00BF3F03"/>
    <w:rsid w:val="00BF64F9"/>
    <w:rsid w:val="00C022CA"/>
    <w:rsid w:val="00C0463E"/>
    <w:rsid w:val="00C0506F"/>
    <w:rsid w:val="00C06A8E"/>
    <w:rsid w:val="00C07375"/>
    <w:rsid w:val="00C10271"/>
    <w:rsid w:val="00C10D15"/>
    <w:rsid w:val="00C152D2"/>
    <w:rsid w:val="00C1596B"/>
    <w:rsid w:val="00C16121"/>
    <w:rsid w:val="00C2307C"/>
    <w:rsid w:val="00C24A2C"/>
    <w:rsid w:val="00C26829"/>
    <w:rsid w:val="00C26A48"/>
    <w:rsid w:val="00C27328"/>
    <w:rsid w:val="00C273D4"/>
    <w:rsid w:val="00C309CB"/>
    <w:rsid w:val="00C30E30"/>
    <w:rsid w:val="00C31B2E"/>
    <w:rsid w:val="00C31CBE"/>
    <w:rsid w:val="00C341B2"/>
    <w:rsid w:val="00C3471D"/>
    <w:rsid w:val="00C363D9"/>
    <w:rsid w:val="00C37A54"/>
    <w:rsid w:val="00C401FE"/>
    <w:rsid w:val="00C4239A"/>
    <w:rsid w:val="00C432DF"/>
    <w:rsid w:val="00C43975"/>
    <w:rsid w:val="00C46961"/>
    <w:rsid w:val="00C46B3F"/>
    <w:rsid w:val="00C47E8E"/>
    <w:rsid w:val="00C5245D"/>
    <w:rsid w:val="00C5420D"/>
    <w:rsid w:val="00C5605A"/>
    <w:rsid w:val="00C56ECA"/>
    <w:rsid w:val="00C571D9"/>
    <w:rsid w:val="00C57868"/>
    <w:rsid w:val="00C61E20"/>
    <w:rsid w:val="00C63369"/>
    <w:rsid w:val="00C63624"/>
    <w:rsid w:val="00C661A5"/>
    <w:rsid w:val="00C66277"/>
    <w:rsid w:val="00C70BE8"/>
    <w:rsid w:val="00C74768"/>
    <w:rsid w:val="00C75546"/>
    <w:rsid w:val="00C7673C"/>
    <w:rsid w:val="00C7741B"/>
    <w:rsid w:val="00C820BB"/>
    <w:rsid w:val="00C83AE7"/>
    <w:rsid w:val="00C84BB1"/>
    <w:rsid w:val="00C86444"/>
    <w:rsid w:val="00C8677E"/>
    <w:rsid w:val="00C90AAF"/>
    <w:rsid w:val="00C9191C"/>
    <w:rsid w:val="00C96EEE"/>
    <w:rsid w:val="00C972BD"/>
    <w:rsid w:val="00CA0B1D"/>
    <w:rsid w:val="00CA478C"/>
    <w:rsid w:val="00CA5E51"/>
    <w:rsid w:val="00CA62D9"/>
    <w:rsid w:val="00CB0B13"/>
    <w:rsid w:val="00CB2A5F"/>
    <w:rsid w:val="00CB4429"/>
    <w:rsid w:val="00CB720D"/>
    <w:rsid w:val="00CC4273"/>
    <w:rsid w:val="00CC527C"/>
    <w:rsid w:val="00CD2DD6"/>
    <w:rsid w:val="00CD3632"/>
    <w:rsid w:val="00CD42AF"/>
    <w:rsid w:val="00CD6446"/>
    <w:rsid w:val="00CD6BBB"/>
    <w:rsid w:val="00CE2698"/>
    <w:rsid w:val="00CE7EA4"/>
    <w:rsid w:val="00CF041D"/>
    <w:rsid w:val="00CF636A"/>
    <w:rsid w:val="00CF72B4"/>
    <w:rsid w:val="00D022ED"/>
    <w:rsid w:val="00D03F33"/>
    <w:rsid w:val="00D04EF4"/>
    <w:rsid w:val="00D05BC1"/>
    <w:rsid w:val="00D05C40"/>
    <w:rsid w:val="00D06547"/>
    <w:rsid w:val="00D0704E"/>
    <w:rsid w:val="00D1401F"/>
    <w:rsid w:val="00D142E1"/>
    <w:rsid w:val="00D15129"/>
    <w:rsid w:val="00D170E3"/>
    <w:rsid w:val="00D20071"/>
    <w:rsid w:val="00D20FEE"/>
    <w:rsid w:val="00D211B0"/>
    <w:rsid w:val="00D212E7"/>
    <w:rsid w:val="00D254A7"/>
    <w:rsid w:val="00D25DD5"/>
    <w:rsid w:val="00D360D9"/>
    <w:rsid w:val="00D36230"/>
    <w:rsid w:val="00D430C9"/>
    <w:rsid w:val="00D52229"/>
    <w:rsid w:val="00D52DD9"/>
    <w:rsid w:val="00D53882"/>
    <w:rsid w:val="00D55499"/>
    <w:rsid w:val="00D61956"/>
    <w:rsid w:val="00D62629"/>
    <w:rsid w:val="00D64A74"/>
    <w:rsid w:val="00D6718F"/>
    <w:rsid w:val="00D70503"/>
    <w:rsid w:val="00D72A60"/>
    <w:rsid w:val="00D7342A"/>
    <w:rsid w:val="00D73EE4"/>
    <w:rsid w:val="00D7415B"/>
    <w:rsid w:val="00D76217"/>
    <w:rsid w:val="00D801F8"/>
    <w:rsid w:val="00D80511"/>
    <w:rsid w:val="00D81FB6"/>
    <w:rsid w:val="00D849AE"/>
    <w:rsid w:val="00D85BD6"/>
    <w:rsid w:val="00D9216E"/>
    <w:rsid w:val="00D925DD"/>
    <w:rsid w:val="00D936F1"/>
    <w:rsid w:val="00D93BB0"/>
    <w:rsid w:val="00D9594C"/>
    <w:rsid w:val="00D96434"/>
    <w:rsid w:val="00DA270A"/>
    <w:rsid w:val="00DA2B5F"/>
    <w:rsid w:val="00DA76DE"/>
    <w:rsid w:val="00DB02DA"/>
    <w:rsid w:val="00DB1011"/>
    <w:rsid w:val="00DB205C"/>
    <w:rsid w:val="00DB4BB6"/>
    <w:rsid w:val="00DB5F76"/>
    <w:rsid w:val="00DC0703"/>
    <w:rsid w:val="00DC243A"/>
    <w:rsid w:val="00DC49F4"/>
    <w:rsid w:val="00DC5092"/>
    <w:rsid w:val="00DC63A1"/>
    <w:rsid w:val="00DC6A91"/>
    <w:rsid w:val="00DD0104"/>
    <w:rsid w:val="00DD1513"/>
    <w:rsid w:val="00DD7F24"/>
    <w:rsid w:val="00DE3543"/>
    <w:rsid w:val="00DE5151"/>
    <w:rsid w:val="00DF77BD"/>
    <w:rsid w:val="00E006A9"/>
    <w:rsid w:val="00E03D67"/>
    <w:rsid w:val="00E0507B"/>
    <w:rsid w:val="00E07F70"/>
    <w:rsid w:val="00E11D5C"/>
    <w:rsid w:val="00E12D78"/>
    <w:rsid w:val="00E12E3E"/>
    <w:rsid w:val="00E147DA"/>
    <w:rsid w:val="00E15B64"/>
    <w:rsid w:val="00E1603C"/>
    <w:rsid w:val="00E20113"/>
    <w:rsid w:val="00E20A17"/>
    <w:rsid w:val="00E21555"/>
    <w:rsid w:val="00E221BC"/>
    <w:rsid w:val="00E2224F"/>
    <w:rsid w:val="00E246DF"/>
    <w:rsid w:val="00E25A46"/>
    <w:rsid w:val="00E25E8B"/>
    <w:rsid w:val="00E26CE0"/>
    <w:rsid w:val="00E3019E"/>
    <w:rsid w:val="00E315A3"/>
    <w:rsid w:val="00E40D64"/>
    <w:rsid w:val="00E41593"/>
    <w:rsid w:val="00E4188A"/>
    <w:rsid w:val="00E41DA0"/>
    <w:rsid w:val="00E454B8"/>
    <w:rsid w:val="00E456CD"/>
    <w:rsid w:val="00E52F8C"/>
    <w:rsid w:val="00E53A98"/>
    <w:rsid w:val="00E57133"/>
    <w:rsid w:val="00E6142A"/>
    <w:rsid w:val="00E61AD2"/>
    <w:rsid w:val="00E62574"/>
    <w:rsid w:val="00E62C36"/>
    <w:rsid w:val="00E63246"/>
    <w:rsid w:val="00E6352A"/>
    <w:rsid w:val="00E67F77"/>
    <w:rsid w:val="00E719B1"/>
    <w:rsid w:val="00E724F7"/>
    <w:rsid w:val="00E732C1"/>
    <w:rsid w:val="00E74A2A"/>
    <w:rsid w:val="00E7531B"/>
    <w:rsid w:val="00E80AB3"/>
    <w:rsid w:val="00E82C6E"/>
    <w:rsid w:val="00E840E1"/>
    <w:rsid w:val="00E84E52"/>
    <w:rsid w:val="00E862CD"/>
    <w:rsid w:val="00E8676D"/>
    <w:rsid w:val="00E8678D"/>
    <w:rsid w:val="00E903EE"/>
    <w:rsid w:val="00E91B0D"/>
    <w:rsid w:val="00E9236C"/>
    <w:rsid w:val="00E95EC5"/>
    <w:rsid w:val="00E97638"/>
    <w:rsid w:val="00EA1AE7"/>
    <w:rsid w:val="00EA29FF"/>
    <w:rsid w:val="00EA688D"/>
    <w:rsid w:val="00EA7514"/>
    <w:rsid w:val="00EB08FD"/>
    <w:rsid w:val="00EB4DC7"/>
    <w:rsid w:val="00EB62A5"/>
    <w:rsid w:val="00EB681B"/>
    <w:rsid w:val="00EC10A4"/>
    <w:rsid w:val="00EC3032"/>
    <w:rsid w:val="00EC3D3C"/>
    <w:rsid w:val="00EC4245"/>
    <w:rsid w:val="00EC652D"/>
    <w:rsid w:val="00EC69F8"/>
    <w:rsid w:val="00EC7467"/>
    <w:rsid w:val="00EC7663"/>
    <w:rsid w:val="00ED06EB"/>
    <w:rsid w:val="00ED108C"/>
    <w:rsid w:val="00ED2490"/>
    <w:rsid w:val="00ED2FD4"/>
    <w:rsid w:val="00ED7737"/>
    <w:rsid w:val="00EE5681"/>
    <w:rsid w:val="00EE649E"/>
    <w:rsid w:val="00EF2BBE"/>
    <w:rsid w:val="00EF4256"/>
    <w:rsid w:val="00EF5D6D"/>
    <w:rsid w:val="00EF6519"/>
    <w:rsid w:val="00EF670B"/>
    <w:rsid w:val="00EF76B0"/>
    <w:rsid w:val="00F00DD4"/>
    <w:rsid w:val="00F0432F"/>
    <w:rsid w:val="00F05D19"/>
    <w:rsid w:val="00F06F9F"/>
    <w:rsid w:val="00F10CCA"/>
    <w:rsid w:val="00F1222D"/>
    <w:rsid w:val="00F12675"/>
    <w:rsid w:val="00F13AF8"/>
    <w:rsid w:val="00F21F74"/>
    <w:rsid w:val="00F22CEC"/>
    <w:rsid w:val="00F2570B"/>
    <w:rsid w:val="00F25751"/>
    <w:rsid w:val="00F26F81"/>
    <w:rsid w:val="00F3051D"/>
    <w:rsid w:val="00F32154"/>
    <w:rsid w:val="00F334E0"/>
    <w:rsid w:val="00F34522"/>
    <w:rsid w:val="00F3644E"/>
    <w:rsid w:val="00F37FAB"/>
    <w:rsid w:val="00F40F73"/>
    <w:rsid w:val="00F4467E"/>
    <w:rsid w:val="00F44722"/>
    <w:rsid w:val="00F51090"/>
    <w:rsid w:val="00F518A6"/>
    <w:rsid w:val="00F55ABF"/>
    <w:rsid w:val="00F61682"/>
    <w:rsid w:val="00F7335C"/>
    <w:rsid w:val="00F74E8B"/>
    <w:rsid w:val="00F76D13"/>
    <w:rsid w:val="00F80DF4"/>
    <w:rsid w:val="00F8122A"/>
    <w:rsid w:val="00F819CA"/>
    <w:rsid w:val="00F85328"/>
    <w:rsid w:val="00F874D7"/>
    <w:rsid w:val="00F927E8"/>
    <w:rsid w:val="00F95BED"/>
    <w:rsid w:val="00FA049B"/>
    <w:rsid w:val="00FA33CD"/>
    <w:rsid w:val="00FA4DB8"/>
    <w:rsid w:val="00FA6942"/>
    <w:rsid w:val="00FA69B8"/>
    <w:rsid w:val="00FB25A0"/>
    <w:rsid w:val="00FB2A89"/>
    <w:rsid w:val="00FB51DE"/>
    <w:rsid w:val="00FC081D"/>
    <w:rsid w:val="00FC352E"/>
    <w:rsid w:val="00FC4DE2"/>
    <w:rsid w:val="00FC5401"/>
    <w:rsid w:val="00FD12C0"/>
    <w:rsid w:val="00FD23AF"/>
    <w:rsid w:val="00FD2A63"/>
    <w:rsid w:val="00FD7058"/>
    <w:rsid w:val="00FD7C95"/>
    <w:rsid w:val="00FE0B29"/>
    <w:rsid w:val="00FE2084"/>
    <w:rsid w:val="00FE29CB"/>
    <w:rsid w:val="00FE5C18"/>
    <w:rsid w:val="00FE5E69"/>
    <w:rsid w:val="00FE63F7"/>
    <w:rsid w:val="00FE6545"/>
    <w:rsid w:val="00FF2481"/>
    <w:rsid w:val="00FF536D"/>
    <w:rsid w:val="00FF58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5222A8"/>
  <w15:docId w15:val="{3E34A770-E1B8-4F8A-8375-95B8AFA90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25EAC"/>
    <w:pPr>
      <w:widowControl w:val="0"/>
      <w:autoSpaceDE w:val="0"/>
      <w:autoSpaceDN w:val="0"/>
      <w:spacing w:after="0" w:line="240" w:lineRule="auto"/>
    </w:pPr>
    <w:rPr>
      <w:rFonts w:ascii="Arial" w:eastAsia="Arial" w:hAnsi="Arial" w:cs="Arial"/>
    </w:rPr>
  </w:style>
  <w:style w:type="paragraph" w:styleId="Heading1">
    <w:name w:val="heading 1"/>
    <w:basedOn w:val="Normal"/>
    <w:link w:val="Heading1Char"/>
    <w:uiPriority w:val="1"/>
    <w:qFormat/>
    <w:rsid w:val="009260E7"/>
    <w:pPr>
      <w:numPr>
        <w:numId w:val="3"/>
      </w:numPr>
      <w:spacing w:before="240"/>
      <w:outlineLvl w:val="0"/>
    </w:pPr>
    <w:rPr>
      <w:rFonts w:eastAsia="Footlight MT Light"/>
      <w:b/>
      <w:sz w:val="24"/>
      <w:szCs w:val="24"/>
    </w:rPr>
  </w:style>
  <w:style w:type="paragraph" w:styleId="Heading2">
    <w:name w:val="heading 2"/>
    <w:basedOn w:val="Normal"/>
    <w:link w:val="Heading2Char"/>
    <w:uiPriority w:val="1"/>
    <w:qFormat/>
    <w:rsid w:val="009260E7"/>
    <w:pPr>
      <w:numPr>
        <w:ilvl w:val="1"/>
        <w:numId w:val="3"/>
      </w:numPr>
      <w:spacing w:before="240"/>
      <w:outlineLvl w:val="1"/>
    </w:pPr>
    <w:rPr>
      <w:b/>
      <w:bCs/>
      <w:sz w:val="24"/>
      <w:szCs w:val="24"/>
    </w:rPr>
  </w:style>
  <w:style w:type="paragraph" w:styleId="Heading3">
    <w:name w:val="heading 3"/>
    <w:basedOn w:val="Normal"/>
    <w:link w:val="Heading3Char"/>
    <w:uiPriority w:val="1"/>
    <w:qFormat/>
    <w:rsid w:val="001B14F5"/>
    <w:pPr>
      <w:numPr>
        <w:ilvl w:val="2"/>
        <w:numId w:val="3"/>
      </w:numPr>
      <w:spacing w:before="240" w:line="360" w:lineRule="auto"/>
      <w:outlineLvl w:val="2"/>
    </w:pPr>
    <w:rPr>
      <w:b/>
      <w:bCs/>
      <w:sz w:val="24"/>
      <w:szCs w:val="24"/>
      <w:lang w:eastAsia="en-GB"/>
    </w:rPr>
  </w:style>
  <w:style w:type="paragraph" w:styleId="Heading4">
    <w:name w:val="heading 4"/>
    <w:basedOn w:val="Normal"/>
    <w:next w:val="Normal"/>
    <w:link w:val="Heading4Char"/>
    <w:uiPriority w:val="9"/>
    <w:unhideWhenUsed/>
    <w:qFormat/>
    <w:rsid w:val="00921D9E"/>
    <w:pPr>
      <w:keepNext/>
      <w:keepLines/>
      <w:numPr>
        <w:ilvl w:val="3"/>
        <w:numId w:val="3"/>
      </w:numPr>
      <w:spacing w:before="20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semiHidden/>
    <w:unhideWhenUsed/>
    <w:qFormat/>
    <w:rsid w:val="00921D9E"/>
    <w:pPr>
      <w:keepNext/>
      <w:keepLines/>
      <w:numPr>
        <w:ilvl w:val="4"/>
        <w:numId w:val="3"/>
      </w:numPr>
      <w:spacing w:before="20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921D9E"/>
    <w:pPr>
      <w:keepNext/>
      <w:keepLines/>
      <w:numPr>
        <w:ilvl w:val="5"/>
        <w:numId w:val="3"/>
      </w:numPr>
      <w:spacing w:before="20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921D9E"/>
    <w:pPr>
      <w:keepNext/>
      <w:keepLines/>
      <w:numPr>
        <w:ilvl w:val="6"/>
        <w:numId w:val="3"/>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921D9E"/>
    <w:pPr>
      <w:keepNext/>
      <w:keepLines/>
      <w:numPr>
        <w:ilvl w:val="7"/>
        <w:numId w:val="3"/>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921D9E"/>
    <w:pPr>
      <w:keepNext/>
      <w:keepLines/>
      <w:numPr>
        <w:ilvl w:val="8"/>
        <w:numId w:val="3"/>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260E7"/>
    <w:rPr>
      <w:rFonts w:ascii="Arial" w:eastAsia="Footlight MT Light" w:hAnsi="Arial" w:cs="Arial"/>
      <w:b/>
      <w:sz w:val="24"/>
      <w:szCs w:val="24"/>
    </w:rPr>
  </w:style>
  <w:style w:type="character" w:customStyle="1" w:styleId="Heading2Char">
    <w:name w:val="Heading 2 Char"/>
    <w:basedOn w:val="DefaultParagraphFont"/>
    <w:link w:val="Heading2"/>
    <w:uiPriority w:val="1"/>
    <w:rsid w:val="009260E7"/>
    <w:rPr>
      <w:rFonts w:ascii="Arial" w:eastAsia="Arial" w:hAnsi="Arial" w:cs="Arial"/>
      <w:b/>
      <w:bCs/>
      <w:sz w:val="24"/>
      <w:szCs w:val="24"/>
    </w:rPr>
  </w:style>
  <w:style w:type="character" w:customStyle="1" w:styleId="Heading3Char">
    <w:name w:val="Heading 3 Char"/>
    <w:basedOn w:val="DefaultParagraphFont"/>
    <w:link w:val="Heading3"/>
    <w:uiPriority w:val="1"/>
    <w:rsid w:val="001B14F5"/>
    <w:rPr>
      <w:rFonts w:ascii="Arial" w:eastAsia="Arial" w:hAnsi="Arial" w:cs="Arial"/>
      <w:b/>
      <w:bCs/>
      <w:sz w:val="24"/>
      <w:szCs w:val="24"/>
      <w:lang w:eastAsia="en-GB"/>
    </w:rPr>
  </w:style>
  <w:style w:type="character" w:customStyle="1" w:styleId="Heading4Char">
    <w:name w:val="Heading 4 Char"/>
    <w:basedOn w:val="DefaultParagraphFont"/>
    <w:link w:val="Heading4"/>
    <w:uiPriority w:val="9"/>
    <w:rsid w:val="00921D9E"/>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semiHidden/>
    <w:rsid w:val="00921D9E"/>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semiHidden/>
    <w:rsid w:val="00921D9E"/>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semiHidden/>
    <w:rsid w:val="00921D9E"/>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921D9E"/>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921D9E"/>
    <w:rPr>
      <w:rFonts w:asciiTheme="majorHAnsi" w:eastAsiaTheme="majorEastAsia" w:hAnsiTheme="majorHAnsi" w:cstheme="majorBidi"/>
      <w:i/>
      <w:iCs/>
      <w:color w:val="404040" w:themeColor="text1" w:themeTint="BF"/>
      <w:sz w:val="20"/>
      <w:szCs w:val="20"/>
    </w:rPr>
  </w:style>
  <w:style w:type="paragraph" w:styleId="BodyText">
    <w:name w:val="Body Text"/>
    <w:basedOn w:val="Normal"/>
    <w:link w:val="BodyTextChar"/>
    <w:uiPriority w:val="1"/>
    <w:qFormat/>
    <w:rsid w:val="009F7DD9"/>
    <w:pPr>
      <w:spacing w:before="120"/>
      <w:jc w:val="both"/>
    </w:pPr>
    <w:rPr>
      <w:sz w:val="24"/>
      <w:szCs w:val="24"/>
    </w:rPr>
  </w:style>
  <w:style w:type="character" w:customStyle="1" w:styleId="BodyTextChar">
    <w:name w:val="Body Text Char"/>
    <w:basedOn w:val="DefaultParagraphFont"/>
    <w:link w:val="BodyText"/>
    <w:uiPriority w:val="1"/>
    <w:rsid w:val="009F7DD9"/>
    <w:rPr>
      <w:rFonts w:ascii="Arial" w:eastAsia="Arial" w:hAnsi="Arial" w:cs="Arial"/>
      <w:sz w:val="24"/>
      <w:szCs w:val="24"/>
    </w:rPr>
  </w:style>
  <w:style w:type="paragraph" w:styleId="ListParagraph">
    <w:name w:val="List Paragraph"/>
    <w:basedOn w:val="Normal"/>
    <w:link w:val="ListParagraphChar"/>
    <w:uiPriority w:val="1"/>
    <w:qFormat/>
    <w:rsid w:val="00B22814"/>
    <w:pPr>
      <w:widowControl/>
      <w:numPr>
        <w:numId w:val="2"/>
      </w:numPr>
      <w:autoSpaceDE/>
      <w:autoSpaceDN/>
      <w:spacing w:line="360" w:lineRule="auto"/>
      <w:jc w:val="both"/>
    </w:pPr>
    <w:rPr>
      <w:rFonts w:eastAsia="Times New Roman"/>
      <w:sz w:val="24"/>
      <w:szCs w:val="30"/>
      <w:lang w:eastAsia="en-GB"/>
    </w:rPr>
  </w:style>
  <w:style w:type="character" w:customStyle="1" w:styleId="ListParagraphChar">
    <w:name w:val="List Paragraph Char"/>
    <w:link w:val="ListParagraph"/>
    <w:uiPriority w:val="1"/>
    <w:rsid w:val="00B22814"/>
    <w:rPr>
      <w:rFonts w:ascii="Arial" w:eastAsia="Times New Roman" w:hAnsi="Arial" w:cs="Arial"/>
      <w:sz w:val="24"/>
      <w:szCs w:val="30"/>
      <w:lang w:eastAsia="en-GB"/>
    </w:rPr>
  </w:style>
  <w:style w:type="paragraph" w:customStyle="1" w:styleId="TableParagraph">
    <w:name w:val="Table Paragraph"/>
    <w:basedOn w:val="Normal"/>
    <w:uiPriority w:val="1"/>
    <w:qFormat/>
    <w:rsid w:val="006C0299"/>
    <w:pPr>
      <w:ind w:left="324"/>
    </w:pPr>
    <w:rPr>
      <w:rFonts w:ascii="Times New Roman" w:eastAsia="Times New Roman" w:hAnsi="Times New Roman" w:cs="Times New Roman"/>
    </w:rPr>
  </w:style>
  <w:style w:type="paragraph" w:styleId="Title">
    <w:name w:val="Title"/>
    <w:basedOn w:val="Normal"/>
    <w:link w:val="TitleChar"/>
    <w:uiPriority w:val="1"/>
    <w:qFormat/>
    <w:rsid w:val="006C0299"/>
    <w:pPr>
      <w:widowControl/>
      <w:autoSpaceDE/>
      <w:autoSpaceDN/>
      <w:jc w:val="center"/>
    </w:pPr>
    <w:rPr>
      <w:rFonts w:ascii="Times New Roman" w:eastAsia="Times New Roman" w:hAnsi="Times New Roman" w:cs="Times New Roman"/>
      <w:b/>
      <w:bCs/>
      <w:sz w:val="28"/>
      <w:szCs w:val="24"/>
    </w:rPr>
  </w:style>
  <w:style w:type="character" w:customStyle="1" w:styleId="TitleChar">
    <w:name w:val="Title Char"/>
    <w:basedOn w:val="DefaultParagraphFont"/>
    <w:link w:val="Title"/>
    <w:rsid w:val="006C0299"/>
    <w:rPr>
      <w:rFonts w:ascii="Times New Roman" w:eastAsia="Times New Roman" w:hAnsi="Times New Roman" w:cs="Times New Roman"/>
      <w:b/>
      <w:bCs/>
      <w:sz w:val="28"/>
      <w:szCs w:val="24"/>
    </w:rPr>
  </w:style>
  <w:style w:type="paragraph" w:customStyle="1" w:styleId="aLCPSubhead">
    <w:name w:val="a LCP Subhead"/>
    <w:autoRedefine/>
    <w:rsid w:val="006C0299"/>
    <w:pPr>
      <w:spacing w:after="0" w:line="240" w:lineRule="auto"/>
      <w:jc w:val="both"/>
    </w:pPr>
    <w:rPr>
      <w:rFonts w:ascii="Arial" w:eastAsia="Times New Roman" w:hAnsi="Arial" w:cs="Arial"/>
      <w:b/>
      <w:sz w:val="24"/>
      <w:szCs w:val="20"/>
    </w:rPr>
  </w:style>
  <w:style w:type="paragraph" w:styleId="Header">
    <w:name w:val="header"/>
    <w:basedOn w:val="Normal"/>
    <w:link w:val="HeaderChar"/>
    <w:uiPriority w:val="99"/>
    <w:unhideWhenUsed/>
    <w:rsid w:val="006C0299"/>
    <w:pPr>
      <w:tabs>
        <w:tab w:val="center" w:pos="4513"/>
        <w:tab w:val="right" w:pos="9026"/>
      </w:tabs>
    </w:pPr>
  </w:style>
  <w:style w:type="character" w:customStyle="1" w:styleId="HeaderChar">
    <w:name w:val="Header Char"/>
    <w:basedOn w:val="DefaultParagraphFont"/>
    <w:link w:val="Header"/>
    <w:uiPriority w:val="99"/>
    <w:rsid w:val="006C0299"/>
    <w:rPr>
      <w:rFonts w:ascii="Arial" w:eastAsia="Arial" w:hAnsi="Arial" w:cs="Arial"/>
      <w:lang w:val="en-US"/>
    </w:rPr>
  </w:style>
  <w:style w:type="paragraph" w:styleId="Footer">
    <w:name w:val="footer"/>
    <w:basedOn w:val="Normal"/>
    <w:link w:val="FooterChar"/>
    <w:uiPriority w:val="99"/>
    <w:unhideWhenUsed/>
    <w:rsid w:val="006C0299"/>
    <w:pPr>
      <w:tabs>
        <w:tab w:val="center" w:pos="4513"/>
        <w:tab w:val="right" w:pos="9026"/>
      </w:tabs>
    </w:pPr>
  </w:style>
  <w:style w:type="character" w:customStyle="1" w:styleId="FooterChar">
    <w:name w:val="Footer Char"/>
    <w:basedOn w:val="DefaultParagraphFont"/>
    <w:link w:val="Footer"/>
    <w:uiPriority w:val="99"/>
    <w:rsid w:val="006C0299"/>
    <w:rPr>
      <w:rFonts w:ascii="Arial" w:eastAsia="Arial" w:hAnsi="Arial" w:cs="Arial"/>
      <w:lang w:val="en-US"/>
    </w:rPr>
  </w:style>
  <w:style w:type="character" w:styleId="Hyperlink">
    <w:name w:val="Hyperlink"/>
    <w:basedOn w:val="DefaultParagraphFont"/>
    <w:uiPriority w:val="99"/>
    <w:unhideWhenUsed/>
    <w:rsid w:val="006C0299"/>
    <w:rPr>
      <w:color w:val="0563C1" w:themeColor="hyperlink"/>
      <w:u w:val="single"/>
    </w:rPr>
  </w:style>
  <w:style w:type="table" w:styleId="TableGrid">
    <w:name w:val="Table Grid"/>
    <w:basedOn w:val="TableNormal"/>
    <w:uiPriority w:val="59"/>
    <w:rsid w:val="006C029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C029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0299"/>
    <w:rPr>
      <w:rFonts w:ascii="Segoe UI" w:eastAsia="Arial" w:hAnsi="Segoe UI" w:cs="Segoe UI"/>
      <w:sz w:val="18"/>
      <w:szCs w:val="18"/>
      <w:lang w:val="en-US"/>
    </w:rPr>
  </w:style>
  <w:style w:type="character" w:styleId="CommentReference">
    <w:name w:val="annotation reference"/>
    <w:basedOn w:val="DefaultParagraphFont"/>
    <w:uiPriority w:val="99"/>
    <w:semiHidden/>
    <w:unhideWhenUsed/>
    <w:rsid w:val="004C6659"/>
    <w:rPr>
      <w:sz w:val="16"/>
      <w:szCs w:val="16"/>
    </w:rPr>
  </w:style>
  <w:style w:type="paragraph" w:styleId="CommentText">
    <w:name w:val="annotation text"/>
    <w:basedOn w:val="Normal"/>
    <w:link w:val="CommentTextChar"/>
    <w:uiPriority w:val="99"/>
    <w:semiHidden/>
    <w:unhideWhenUsed/>
    <w:rsid w:val="004C6659"/>
    <w:rPr>
      <w:sz w:val="20"/>
      <w:szCs w:val="20"/>
    </w:rPr>
  </w:style>
  <w:style w:type="character" w:customStyle="1" w:styleId="CommentTextChar">
    <w:name w:val="Comment Text Char"/>
    <w:basedOn w:val="DefaultParagraphFont"/>
    <w:link w:val="CommentText"/>
    <w:uiPriority w:val="99"/>
    <w:semiHidden/>
    <w:rsid w:val="004C6659"/>
    <w:rPr>
      <w:rFonts w:ascii="Arial" w:eastAsia="Arial" w:hAnsi="Arial" w:cs="Arial"/>
      <w:sz w:val="20"/>
      <w:szCs w:val="20"/>
    </w:rPr>
  </w:style>
  <w:style w:type="paragraph" w:customStyle="1" w:styleId="Bullet">
    <w:name w:val="Bullet"/>
    <w:basedOn w:val="BodyText"/>
    <w:link w:val="BulletChar"/>
    <w:qFormat/>
    <w:rsid w:val="000C73CF"/>
    <w:pPr>
      <w:numPr>
        <w:numId w:val="1"/>
      </w:numPr>
      <w:spacing w:before="60" w:after="60"/>
    </w:pPr>
  </w:style>
  <w:style w:type="character" w:customStyle="1" w:styleId="BulletChar">
    <w:name w:val="Bullet Char"/>
    <w:basedOn w:val="BodyTextChar"/>
    <w:link w:val="Bullet"/>
    <w:rsid w:val="000C73CF"/>
    <w:rPr>
      <w:rFonts w:ascii="Arial" w:eastAsia="Arial" w:hAnsi="Arial" w:cs="Arial"/>
      <w:sz w:val="24"/>
      <w:szCs w:val="24"/>
    </w:rPr>
  </w:style>
  <w:style w:type="paragraph" w:styleId="NormalWeb">
    <w:name w:val="Normal (Web)"/>
    <w:basedOn w:val="Normal"/>
    <w:uiPriority w:val="99"/>
    <w:unhideWhenUsed/>
    <w:rsid w:val="0069054B"/>
    <w:pPr>
      <w:widowControl/>
      <w:autoSpaceDE/>
      <w:autoSpaceDN/>
      <w:spacing w:before="100" w:beforeAutospacing="1" w:after="100" w:afterAutospacing="1"/>
    </w:pPr>
    <w:rPr>
      <w:rFonts w:ascii="Times New Roman" w:eastAsiaTheme="minorEastAsia" w:hAnsi="Times New Roman" w:cs="Times New Roman"/>
      <w:sz w:val="24"/>
      <w:szCs w:val="24"/>
      <w:lang w:eastAsia="en-GB"/>
    </w:rPr>
  </w:style>
  <w:style w:type="paragraph" w:styleId="CommentSubject">
    <w:name w:val="annotation subject"/>
    <w:basedOn w:val="CommentText"/>
    <w:next w:val="CommentText"/>
    <w:link w:val="CommentSubjectChar"/>
    <w:uiPriority w:val="99"/>
    <w:semiHidden/>
    <w:unhideWhenUsed/>
    <w:rsid w:val="00D25DD5"/>
    <w:rPr>
      <w:b/>
      <w:bCs/>
    </w:rPr>
  </w:style>
  <w:style w:type="character" w:customStyle="1" w:styleId="CommentSubjectChar">
    <w:name w:val="Comment Subject Char"/>
    <w:basedOn w:val="CommentTextChar"/>
    <w:link w:val="CommentSubject"/>
    <w:uiPriority w:val="99"/>
    <w:semiHidden/>
    <w:rsid w:val="00D25DD5"/>
    <w:rPr>
      <w:rFonts w:ascii="Arial" w:eastAsia="Arial" w:hAnsi="Arial" w:cs="Arial"/>
      <w:b/>
      <w:bCs/>
      <w:sz w:val="20"/>
      <w:szCs w:val="20"/>
    </w:rPr>
  </w:style>
  <w:style w:type="paragraph" w:styleId="Revision">
    <w:name w:val="Revision"/>
    <w:hidden/>
    <w:uiPriority w:val="99"/>
    <w:semiHidden/>
    <w:rsid w:val="00AF1C86"/>
    <w:pPr>
      <w:spacing w:after="0" w:line="240" w:lineRule="auto"/>
    </w:pPr>
    <w:rPr>
      <w:rFonts w:ascii="Arial" w:eastAsia="Arial" w:hAnsi="Arial" w:cs="Arial"/>
    </w:rPr>
  </w:style>
  <w:style w:type="character" w:styleId="FollowedHyperlink">
    <w:name w:val="FollowedHyperlink"/>
    <w:basedOn w:val="DefaultParagraphFont"/>
    <w:uiPriority w:val="99"/>
    <w:semiHidden/>
    <w:unhideWhenUsed/>
    <w:rsid w:val="009B4D1C"/>
    <w:rPr>
      <w:color w:val="954F72" w:themeColor="followedHyperlink"/>
      <w:u w:val="single"/>
    </w:rPr>
  </w:style>
  <w:style w:type="paragraph" w:customStyle="1" w:styleId="Default">
    <w:name w:val="Default"/>
    <w:rsid w:val="00642C4E"/>
    <w:pPr>
      <w:autoSpaceDE w:val="0"/>
      <w:autoSpaceDN w:val="0"/>
      <w:adjustRightInd w:val="0"/>
      <w:spacing w:after="0" w:line="240" w:lineRule="auto"/>
    </w:pPr>
    <w:rPr>
      <w:rFonts w:ascii="Arial" w:hAnsi="Arial" w:cs="Arial"/>
      <w:color w:val="000000"/>
      <w:sz w:val="24"/>
      <w:szCs w:val="24"/>
    </w:rPr>
  </w:style>
  <w:style w:type="paragraph" w:styleId="TOCHeading">
    <w:name w:val="TOC Heading"/>
    <w:basedOn w:val="Heading1"/>
    <w:next w:val="Normal"/>
    <w:uiPriority w:val="39"/>
    <w:unhideWhenUsed/>
    <w:qFormat/>
    <w:rsid w:val="00356D9B"/>
    <w:pPr>
      <w:keepNext/>
      <w:keepLines/>
      <w:widowControl/>
      <w:numPr>
        <w:numId w:val="0"/>
      </w:numPr>
      <w:autoSpaceDE/>
      <w:autoSpaceDN/>
      <w:spacing w:before="480" w:line="276" w:lineRule="auto"/>
      <w:outlineLvl w:val="9"/>
    </w:pPr>
    <w:rPr>
      <w:rFonts w:asciiTheme="majorHAnsi" w:eastAsiaTheme="majorEastAsia" w:hAnsiTheme="majorHAnsi" w:cstheme="majorBidi"/>
      <w:bCs/>
      <w:color w:val="2E74B5" w:themeColor="accent1" w:themeShade="BF"/>
      <w:sz w:val="28"/>
      <w:szCs w:val="28"/>
      <w:lang w:val="en-US" w:eastAsia="ja-JP"/>
    </w:rPr>
  </w:style>
  <w:style w:type="paragraph" w:styleId="TOC1">
    <w:name w:val="toc 1"/>
    <w:basedOn w:val="Normal"/>
    <w:next w:val="Normal"/>
    <w:autoRedefine/>
    <w:uiPriority w:val="39"/>
    <w:unhideWhenUsed/>
    <w:qFormat/>
    <w:rsid w:val="00061B17"/>
    <w:pPr>
      <w:tabs>
        <w:tab w:val="left" w:pos="440"/>
        <w:tab w:val="right" w:leader="dot" w:pos="9736"/>
      </w:tabs>
      <w:spacing w:after="100"/>
    </w:pPr>
    <w:rPr>
      <w:b/>
    </w:rPr>
  </w:style>
  <w:style w:type="paragraph" w:styleId="TOC2">
    <w:name w:val="toc 2"/>
    <w:basedOn w:val="Normal"/>
    <w:next w:val="Normal"/>
    <w:autoRedefine/>
    <w:uiPriority w:val="39"/>
    <w:unhideWhenUsed/>
    <w:qFormat/>
    <w:rsid w:val="00356D9B"/>
    <w:pPr>
      <w:spacing w:after="100"/>
      <w:ind w:left="220"/>
    </w:pPr>
  </w:style>
  <w:style w:type="paragraph" w:styleId="TOC3">
    <w:name w:val="toc 3"/>
    <w:basedOn w:val="Normal"/>
    <w:next w:val="Normal"/>
    <w:autoRedefine/>
    <w:uiPriority w:val="39"/>
    <w:unhideWhenUsed/>
    <w:qFormat/>
    <w:rsid w:val="00710B80"/>
    <w:pPr>
      <w:tabs>
        <w:tab w:val="right" w:leader="dot" w:pos="10540"/>
      </w:tabs>
      <w:spacing w:after="100"/>
      <w:ind w:left="440"/>
      <w:jc w:val="center"/>
    </w:pPr>
  </w:style>
  <w:style w:type="paragraph" w:styleId="TOC4">
    <w:name w:val="toc 4"/>
    <w:basedOn w:val="Normal"/>
    <w:next w:val="Normal"/>
    <w:autoRedefine/>
    <w:uiPriority w:val="39"/>
    <w:unhideWhenUsed/>
    <w:qFormat/>
    <w:rsid w:val="00441001"/>
    <w:pPr>
      <w:widowControl/>
      <w:autoSpaceDE/>
      <w:autoSpaceDN/>
      <w:spacing w:after="100" w:line="276" w:lineRule="auto"/>
      <w:ind w:left="660"/>
    </w:pPr>
    <w:rPr>
      <w:rFonts w:asciiTheme="minorHAnsi" w:eastAsiaTheme="minorEastAsia" w:hAnsiTheme="minorHAnsi" w:cstheme="minorBidi"/>
      <w:lang w:eastAsia="en-GB"/>
    </w:rPr>
  </w:style>
  <w:style w:type="paragraph" w:styleId="TOC5">
    <w:name w:val="toc 5"/>
    <w:basedOn w:val="Normal"/>
    <w:next w:val="Normal"/>
    <w:autoRedefine/>
    <w:uiPriority w:val="39"/>
    <w:unhideWhenUsed/>
    <w:qFormat/>
    <w:rsid w:val="00441001"/>
    <w:pPr>
      <w:widowControl/>
      <w:autoSpaceDE/>
      <w:autoSpaceDN/>
      <w:spacing w:after="100" w:line="276" w:lineRule="auto"/>
      <w:ind w:left="880"/>
    </w:pPr>
    <w:rPr>
      <w:rFonts w:asciiTheme="minorHAnsi" w:eastAsiaTheme="minorEastAsia" w:hAnsiTheme="minorHAnsi" w:cstheme="minorBidi"/>
      <w:lang w:eastAsia="en-GB"/>
    </w:rPr>
  </w:style>
  <w:style w:type="paragraph" w:styleId="TOC6">
    <w:name w:val="toc 6"/>
    <w:basedOn w:val="Normal"/>
    <w:next w:val="Normal"/>
    <w:autoRedefine/>
    <w:uiPriority w:val="39"/>
    <w:unhideWhenUsed/>
    <w:qFormat/>
    <w:rsid w:val="00441001"/>
    <w:pPr>
      <w:widowControl/>
      <w:autoSpaceDE/>
      <w:autoSpaceDN/>
      <w:spacing w:after="100" w:line="276" w:lineRule="auto"/>
      <w:ind w:left="1100"/>
    </w:pPr>
    <w:rPr>
      <w:rFonts w:asciiTheme="minorHAnsi" w:eastAsiaTheme="minorEastAsia" w:hAnsiTheme="minorHAnsi" w:cstheme="minorBidi"/>
      <w:lang w:eastAsia="en-GB"/>
    </w:rPr>
  </w:style>
  <w:style w:type="paragraph" w:styleId="TOC7">
    <w:name w:val="toc 7"/>
    <w:basedOn w:val="Normal"/>
    <w:next w:val="Normal"/>
    <w:autoRedefine/>
    <w:uiPriority w:val="39"/>
    <w:unhideWhenUsed/>
    <w:rsid w:val="00441001"/>
    <w:pPr>
      <w:widowControl/>
      <w:autoSpaceDE/>
      <w:autoSpaceDN/>
      <w:spacing w:after="100" w:line="276" w:lineRule="auto"/>
      <w:ind w:left="1320"/>
    </w:pPr>
    <w:rPr>
      <w:rFonts w:asciiTheme="minorHAnsi" w:eastAsiaTheme="minorEastAsia" w:hAnsiTheme="minorHAnsi" w:cstheme="minorBidi"/>
      <w:lang w:eastAsia="en-GB"/>
    </w:rPr>
  </w:style>
  <w:style w:type="paragraph" w:styleId="TOC8">
    <w:name w:val="toc 8"/>
    <w:basedOn w:val="Normal"/>
    <w:next w:val="Normal"/>
    <w:autoRedefine/>
    <w:uiPriority w:val="39"/>
    <w:unhideWhenUsed/>
    <w:rsid w:val="00441001"/>
    <w:pPr>
      <w:widowControl/>
      <w:autoSpaceDE/>
      <w:autoSpaceDN/>
      <w:spacing w:after="100" w:line="276" w:lineRule="auto"/>
      <w:ind w:left="1540"/>
    </w:pPr>
    <w:rPr>
      <w:rFonts w:asciiTheme="minorHAnsi" w:eastAsiaTheme="minorEastAsia" w:hAnsiTheme="minorHAnsi" w:cstheme="minorBidi"/>
      <w:lang w:eastAsia="en-GB"/>
    </w:rPr>
  </w:style>
  <w:style w:type="paragraph" w:styleId="TOC9">
    <w:name w:val="toc 9"/>
    <w:basedOn w:val="Normal"/>
    <w:next w:val="Normal"/>
    <w:autoRedefine/>
    <w:uiPriority w:val="39"/>
    <w:unhideWhenUsed/>
    <w:rsid w:val="00441001"/>
    <w:pPr>
      <w:widowControl/>
      <w:autoSpaceDE/>
      <w:autoSpaceDN/>
      <w:spacing w:after="100" w:line="276" w:lineRule="auto"/>
      <w:ind w:left="1760"/>
    </w:pPr>
    <w:rPr>
      <w:rFonts w:asciiTheme="minorHAnsi" w:eastAsiaTheme="minorEastAsia" w:hAnsiTheme="minorHAnsi" w:cstheme="minorBidi"/>
      <w:lang w:eastAsia="en-GB"/>
    </w:rPr>
  </w:style>
  <w:style w:type="character" w:styleId="Strong">
    <w:name w:val="Strong"/>
    <w:basedOn w:val="DefaultParagraphFont"/>
    <w:uiPriority w:val="22"/>
    <w:qFormat/>
    <w:rsid w:val="00A84AD2"/>
    <w:rPr>
      <w:b/>
      <w:bCs/>
    </w:rPr>
  </w:style>
  <w:style w:type="character" w:styleId="PageNumber">
    <w:name w:val="page number"/>
    <w:basedOn w:val="DefaultParagraphFont"/>
    <w:uiPriority w:val="99"/>
    <w:semiHidden/>
    <w:unhideWhenUsed/>
    <w:rsid w:val="0020773D"/>
  </w:style>
  <w:style w:type="paragraph" w:styleId="DocumentMap">
    <w:name w:val="Document Map"/>
    <w:basedOn w:val="Normal"/>
    <w:link w:val="DocumentMapChar"/>
    <w:uiPriority w:val="99"/>
    <w:semiHidden/>
    <w:unhideWhenUsed/>
    <w:rsid w:val="006904B6"/>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6904B6"/>
    <w:rPr>
      <w:rFonts w:ascii="Times New Roman" w:eastAsia="Arial" w:hAnsi="Times New Roman" w:cs="Times New Roman"/>
      <w:sz w:val="24"/>
      <w:szCs w:val="24"/>
    </w:rPr>
  </w:style>
  <w:style w:type="character" w:styleId="UnresolvedMention">
    <w:name w:val="Unresolved Mention"/>
    <w:basedOn w:val="DefaultParagraphFont"/>
    <w:uiPriority w:val="99"/>
    <w:semiHidden/>
    <w:unhideWhenUsed/>
    <w:rsid w:val="00175F1D"/>
    <w:rPr>
      <w:color w:val="605E5C"/>
      <w:shd w:val="clear" w:color="auto" w:fill="E1DFDD"/>
    </w:rPr>
  </w:style>
  <w:style w:type="paragraph" w:styleId="ListBullet">
    <w:name w:val="List Bullet"/>
    <w:basedOn w:val="Normal"/>
    <w:uiPriority w:val="99"/>
    <w:unhideWhenUsed/>
    <w:rsid w:val="00D05BC1"/>
    <w:pPr>
      <w:widowControl/>
      <w:numPr>
        <w:numId w:val="4"/>
      </w:numPr>
      <w:tabs>
        <w:tab w:val="clear" w:pos="360"/>
      </w:tabs>
      <w:autoSpaceDE/>
      <w:autoSpaceDN/>
      <w:spacing w:after="60" w:line="259" w:lineRule="auto"/>
      <w:ind w:left="0" w:firstLine="0"/>
      <w:contextualSpacing/>
    </w:pPr>
    <w:rPr>
      <w:rFonts w:eastAsiaTheme="minorEastAsia" w:cstheme="minorBidi"/>
      <w:color w:val="222222"/>
      <w:sz w:val="21"/>
      <w:lang w:val="en-US"/>
    </w:rPr>
  </w:style>
  <w:style w:type="paragraph" w:customStyle="1" w:styleId="PolicyNote">
    <w:name w:val="Policy Note"/>
    <w:rsid w:val="00D05BC1"/>
    <w:pPr>
      <w:spacing w:before="80" w:after="120" w:line="276" w:lineRule="auto"/>
      <w:ind w:left="288" w:right="288"/>
    </w:pPr>
    <w:rPr>
      <w:rFonts w:ascii="Arial" w:eastAsiaTheme="minorEastAsia" w:hAnsi="Arial"/>
      <w:i/>
      <w:color w:val="666666"/>
      <w:sz w:val="19"/>
      <w:lang w:val="en-US"/>
    </w:rPr>
  </w:style>
  <w:style w:type="paragraph" w:customStyle="1" w:styleId="pdq2pgselectionanchorcontainer">
    <w:name w:val="pdq2pg_selectionanchorcontainer"/>
    <w:basedOn w:val="Normal"/>
    <w:rsid w:val="00F518A6"/>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304608">
      <w:bodyDiv w:val="1"/>
      <w:marLeft w:val="0"/>
      <w:marRight w:val="0"/>
      <w:marTop w:val="0"/>
      <w:marBottom w:val="0"/>
      <w:divBdr>
        <w:top w:val="none" w:sz="0" w:space="0" w:color="auto"/>
        <w:left w:val="none" w:sz="0" w:space="0" w:color="auto"/>
        <w:bottom w:val="none" w:sz="0" w:space="0" w:color="auto"/>
        <w:right w:val="none" w:sz="0" w:space="0" w:color="auto"/>
      </w:divBdr>
    </w:div>
    <w:div w:id="274675365">
      <w:bodyDiv w:val="1"/>
      <w:marLeft w:val="0"/>
      <w:marRight w:val="0"/>
      <w:marTop w:val="0"/>
      <w:marBottom w:val="0"/>
      <w:divBdr>
        <w:top w:val="none" w:sz="0" w:space="0" w:color="auto"/>
        <w:left w:val="none" w:sz="0" w:space="0" w:color="auto"/>
        <w:bottom w:val="none" w:sz="0" w:space="0" w:color="auto"/>
        <w:right w:val="none" w:sz="0" w:space="0" w:color="auto"/>
      </w:divBdr>
    </w:div>
    <w:div w:id="276376745">
      <w:bodyDiv w:val="1"/>
      <w:marLeft w:val="0"/>
      <w:marRight w:val="0"/>
      <w:marTop w:val="0"/>
      <w:marBottom w:val="0"/>
      <w:divBdr>
        <w:top w:val="none" w:sz="0" w:space="0" w:color="auto"/>
        <w:left w:val="none" w:sz="0" w:space="0" w:color="auto"/>
        <w:bottom w:val="none" w:sz="0" w:space="0" w:color="auto"/>
        <w:right w:val="none" w:sz="0" w:space="0" w:color="auto"/>
      </w:divBdr>
    </w:div>
    <w:div w:id="382103466">
      <w:bodyDiv w:val="1"/>
      <w:marLeft w:val="0"/>
      <w:marRight w:val="0"/>
      <w:marTop w:val="0"/>
      <w:marBottom w:val="0"/>
      <w:divBdr>
        <w:top w:val="none" w:sz="0" w:space="0" w:color="auto"/>
        <w:left w:val="none" w:sz="0" w:space="0" w:color="auto"/>
        <w:bottom w:val="none" w:sz="0" w:space="0" w:color="auto"/>
        <w:right w:val="none" w:sz="0" w:space="0" w:color="auto"/>
      </w:divBdr>
    </w:div>
    <w:div w:id="1160537226">
      <w:bodyDiv w:val="1"/>
      <w:marLeft w:val="0"/>
      <w:marRight w:val="0"/>
      <w:marTop w:val="0"/>
      <w:marBottom w:val="0"/>
      <w:divBdr>
        <w:top w:val="none" w:sz="0" w:space="0" w:color="auto"/>
        <w:left w:val="none" w:sz="0" w:space="0" w:color="auto"/>
        <w:bottom w:val="none" w:sz="0" w:space="0" w:color="auto"/>
        <w:right w:val="none" w:sz="0" w:space="0" w:color="auto"/>
      </w:divBdr>
      <w:divsChild>
        <w:div w:id="919216065">
          <w:marLeft w:val="0"/>
          <w:marRight w:val="0"/>
          <w:marTop w:val="0"/>
          <w:marBottom w:val="0"/>
          <w:divBdr>
            <w:top w:val="none" w:sz="0" w:space="0" w:color="auto"/>
            <w:left w:val="none" w:sz="0" w:space="0" w:color="auto"/>
            <w:bottom w:val="none" w:sz="0" w:space="0" w:color="auto"/>
            <w:right w:val="none" w:sz="0" w:space="0" w:color="auto"/>
          </w:divBdr>
        </w:div>
      </w:divsChild>
    </w:div>
    <w:div w:id="1334838183">
      <w:bodyDiv w:val="1"/>
      <w:marLeft w:val="0"/>
      <w:marRight w:val="0"/>
      <w:marTop w:val="0"/>
      <w:marBottom w:val="0"/>
      <w:divBdr>
        <w:top w:val="none" w:sz="0" w:space="0" w:color="auto"/>
        <w:left w:val="none" w:sz="0" w:space="0" w:color="auto"/>
        <w:bottom w:val="none" w:sz="0" w:space="0" w:color="auto"/>
        <w:right w:val="none" w:sz="0" w:space="0" w:color="auto"/>
      </w:divBdr>
      <w:divsChild>
        <w:div w:id="384261329">
          <w:marLeft w:val="0"/>
          <w:marRight w:val="0"/>
          <w:marTop w:val="0"/>
          <w:marBottom w:val="0"/>
          <w:divBdr>
            <w:top w:val="none" w:sz="0" w:space="0" w:color="auto"/>
            <w:left w:val="none" w:sz="0" w:space="0" w:color="auto"/>
            <w:bottom w:val="none" w:sz="0" w:space="0" w:color="auto"/>
            <w:right w:val="none" w:sz="0" w:space="0" w:color="auto"/>
          </w:divBdr>
        </w:div>
      </w:divsChild>
    </w:div>
    <w:div w:id="1386416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trafford.gov.uk/sites/default/files/2025-11/Agreement%20for%20Providers.pdf"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gov.uk/government/publications/early-education-and-childcare--2"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gov.uk/check-eligible-free-childcare-if-youre-working"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traffordeducation.co.uk/Pages/Download/dd2c56af-2008-4f95-a97b-dd5205dacf80/PageSectionDocum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79042e9-45c4-4fe3-b032-889e694a8e3b">
      <Terms xmlns="http://schemas.microsoft.com/office/infopath/2007/PartnerControls"/>
    </lcf76f155ced4ddcb4097134ff3c332f>
    <TaxCatchAll xmlns="b6ec7885-e3e4-44e9-88cb-03cc5fc97bdf"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D7D8AC6EF53FC41BA893FA06BD826FF" ma:contentTypeVersion="19" ma:contentTypeDescription="Create a new document." ma:contentTypeScope="" ma:versionID="776dc59d59acbb80659d852d7f355de2">
  <xsd:schema xmlns:xsd="http://www.w3.org/2001/XMLSchema" xmlns:xs="http://www.w3.org/2001/XMLSchema" xmlns:p="http://schemas.microsoft.com/office/2006/metadata/properties" xmlns:ns2="b6ec7885-e3e4-44e9-88cb-03cc5fc97bdf" xmlns:ns3="979042e9-45c4-4fe3-b032-889e694a8e3b" targetNamespace="http://schemas.microsoft.com/office/2006/metadata/properties" ma:root="true" ma:fieldsID="dd8cfe5570a7a632551e911ff9250afa" ns2:_="" ns3:_="">
    <xsd:import namespace="b6ec7885-e3e4-44e9-88cb-03cc5fc97bdf"/>
    <xsd:import namespace="979042e9-45c4-4fe3-b032-889e694a8e3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AutoKeyPoints" minOccurs="0"/>
                <xsd:element ref="ns3:MediaServiceKeyPoints" minOccurs="0"/>
                <xsd:element ref="ns3:MediaLengthInSeconds" minOccurs="0"/>
                <xsd:element ref="ns3:MediaServiceGenerationTime" minOccurs="0"/>
                <xsd:element ref="ns3:MediaServiceEventHashCode" minOccurs="0"/>
                <xsd:element ref="ns3:MediaServiceOCR"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ec7885-e3e4-44e9-88cb-03cc5fc97bd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30caf80d-f373-4f84-98a9-a77f523bad2e}" ma:internalName="TaxCatchAll" ma:showField="CatchAllData" ma:web="b6ec7885-e3e4-44e9-88cb-03cc5fc97bd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79042e9-45c4-4fe3-b032-889e694a8e3b"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a1efee3-61ca-4c67-a442-d8ff4c6f0f1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2B650F-D968-472C-9792-707195D20D73}">
  <ds:schemaRefs>
    <ds:schemaRef ds:uri="http://schemas.microsoft.com/office/2006/metadata/properties"/>
    <ds:schemaRef ds:uri="http://schemas.microsoft.com/office/infopath/2007/PartnerControls"/>
    <ds:schemaRef ds:uri="979042e9-45c4-4fe3-b032-889e694a8e3b"/>
    <ds:schemaRef ds:uri="b6ec7885-e3e4-44e9-88cb-03cc5fc97bdf"/>
  </ds:schemaRefs>
</ds:datastoreItem>
</file>

<file path=customXml/itemProps2.xml><?xml version="1.0" encoding="utf-8"?>
<ds:datastoreItem xmlns:ds="http://schemas.openxmlformats.org/officeDocument/2006/customXml" ds:itemID="{18C959A8-55A1-44DC-8A01-7AA143FA4B13}">
  <ds:schemaRefs>
    <ds:schemaRef ds:uri="http://schemas.openxmlformats.org/officeDocument/2006/bibliography"/>
  </ds:schemaRefs>
</ds:datastoreItem>
</file>

<file path=customXml/itemProps3.xml><?xml version="1.0" encoding="utf-8"?>
<ds:datastoreItem xmlns:ds="http://schemas.openxmlformats.org/officeDocument/2006/customXml" ds:itemID="{397E4094-231C-4FD8-92B5-C24C3881EA03}">
  <ds:schemaRefs>
    <ds:schemaRef ds:uri="http://schemas.microsoft.com/sharepoint/v3/contenttype/forms"/>
  </ds:schemaRefs>
</ds:datastoreItem>
</file>

<file path=customXml/itemProps4.xml><?xml version="1.0" encoding="utf-8"?>
<ds:datastoreItem xmlns:ds="http://schemas.openxmlformats.org/officeDocument/2006/customXml" ds:itemID="{4FEEBBB4-B22F-4319-B221-6C4D2D636E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ec7885-e3e4-44e9-88cb-03cc5fc97bdf"/>
    <ds:schemaRef ds:uri="979042e9-45c4-4fe3-b032-889e694a8e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3002</Words>
  <Characters>17117</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 S Heron</dc:creator>
  <cp:keywords/>
  <dc:description/>
  <cp:lastModifiedBy>Susannah Platt</cp:lastModifiedBy>
  <cp:revision>2</cp:revision>
  <cp:lastPrinted>2026-07-30T14:55:00Z</cp:lastPrinted>
  <dcterms:created xsi:type="dcterms:W3CDTF">2026-07-31T14:29:00Z</dcterms:created>
  <dcterms:modified xsi:type="dcterms:W3CDTF">2026-07-31T14:29:00Z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0x0101007D7D8AC6EF53FC41BA893FA06BD826FF</vt:lpwstr>
  </property>
  <property fmtid="{D5CDD505-2E9C-101B-9397-08002B2CF9AE}" pid="3" name="MediaServiceImageTags">
    <vt:lpwstr/>
  </property>
</Properties>
</file>